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893"/>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665"/>
        <w:gridCol w:w="1989"/>
      </w:tblGrid>
      <w:tr w:rsidR="00A23F48" w:rsidRPr="00F9765D" w14:paraId="30920A1D" w14:textId="77777777" w:rsidTr="00990F9B">
        <w:trPr>
          <w:trHeight w:val="3428"/>
        </w:trPr>
        <w:tc>
          <w:tcPr>
            <w:tcW w:w="2684" w:type="dxa"/>
            <w:shd w:val="clear" w:color="auto" w:fill="FFEFFF"/>
          </w:tcPr>
          <w:p w14:paraId="78D908C9" w14:textId="77777777" w:rsidR="008E39B4" w:rsidRPr="00F9765D" w:rsidRDefault="008E39B4" w:rsidP="006A3C2A">
            <w:pPr>
              <w:jc w:val="center"/>
              <w:rPr>
                <w:rFonts w:cstheme="minorHAnsi"/>
                <w:b/>
                <w:bCs/>
                <w:color w:val="522A5B"/>
                <w:sz w:val="24"/>
                <w:szCs w:val="24"/>
                <w:u w:val="single"/>
              </w:rPr>
            </w:pPr>
            <w:r w:rsidRPr="00F9765D">
              <w:rPr>
                <w:rFonts w:cstheme="minorHAnsi"/>
                <w:b/>
                <w:bCs/>
                <w:color w:val="522A5B"/>
                <w:sz w:val="24"/>
                <w:szCs w:val="24"/>
                <w:u w:val="single"/>
              </w:rPr>
              <w:t>What will we be learning?</w:t>
            </w:r>
          </w:p>
          <w:p w14:paraId="7FF32FF1" w14:textId="77777777" w:rsidR="008E39B4" w:rsidRPr="001315C5" w:rsidRDefault="008E39B4" w:rsidP="006A3C2A">
            <w:pPr>
              <w:jc w:val="center"/>
              <w:rPr>
                <w:rFonts w:cstheme="minorHAnsi"/>
                <w:color w:val="000000" w:themeColor="text1"/>
              </w:rPr>
            </w:pPr>
          </w:p>
          <w:p w14:paraId="757809B9" w14:textId="1414FD48" w:rsidR="00F14E44" w:rsidRPr="00811F13" w:rsidRDefault="00964BA5" w:rsidP="00964BA5">
            <w:pPr>
              <w:jc w:val="center"/>
              <w:rPr>
                <w:rFonts w:cstheme="minorHAnsi"/>
                <w:color w:val="000000" w:themeColor="text1"/>
                <w:sz w:val="20"/>
                <w:szCs w:val="20"/>
              </w:rPr>
            </w:pPr>
            <w:r w:rsidRPr="001315C5">
              <w:rPr>
                <w:rFonts w:cstheme="minorHAnsi"/>
                <w:color w:val="000000" w:themeColor="text1"/>
              </w:rPr>
              <w:t>The British sector of the Western Front, 1914–18:</w:t>
            </w:r>
            <w:r w:rsidRPr="001315C5">
              <w:rPr>
                <w:rFonts w:cstheme="minorHAnsi"/>
                <w:color w:val="000000" w:themeColor="text1"/>
              </w:rPr>
              <w:t xml:space="preserve"> I</w:t>
            </w:r>
            <w:r w:rsidRPr="001315C5">
              <w:rPr>
                <w:rFonts w:cstheme="minorHAnsi"/>
                <w:color w:val="000000" w:themeColor="text1"/>
              </w:rPr>
              <w:t>njuries, treatment and the trenches</w:t>
            </w:r>
          </w:p>
        </w:tc>
        <w:tc>
          <w:tcPr>
            <w:tcW w:w="5665" w:type="dxa"/>
            <w:shd w:val="clear" w:color="auto" w:fill="FFEFFF"/>
          </w:tcPr>
          <w:p w14:paraId="191A053B" w14:textId="77777777" w:rsidR="008E39B4" w:rsidRPr="00F9765D" w:rsidRDefault="008E39B4" w:rsidP="002B6733">
            <w:pPr>
              <w:rPr>
                <w:rFonts w:cstheme="minorHAnsi"/>
                <w:b/>
                <w:bCs/>
                <w:color w:val="522A5B"/>
                <w:sz w:val="24"/>
                <w:szCs w:val="24"/>
                <w:u w:val="single"/>
              </w:rPr>
            </w:pPr>
            <w:r w:rsidRPr="00F9765D">
              <w:rPr>
                <w:rFonts w:cstheme="minorHAnsi"/>
                <w:b/>
                <w:bCs/>
                <w:color w:val="522A5B"/>
                <w:sz w:val="24"/>
                <w:szCs w:val="24"/>
                <w:u w:val="single"/>
              </w:rPr>
              <w:t>Why this? Why now?</w:t>
            </w:r>
          </w:p>
          <w:p w14:paraId="23DF5B55" w14:textId="77777777" w:rsidR="008E39B4" w:rsidRPr="001315C5" w:rsidRDefault="006B77CB" w:rsidP="00C20139">
            <w:pPr>
              <w:rPr>
                <w:rFonts w:cstheme="minorHAnsi"/>
                <w:color w:val="000000" w:themeColor="text1"/>
                <w:u w:val="single"/>
              </w:rPr>
            </w:pPr>
            <w:r w:rsidRPr="001315C5">
              <w:rPr>
                <w:rFonts w:cstheme="minorHAnsi"/>
                <w:color w:val="000000" w:themeColor="text1"/>
                <w:u w:val="single"/>
              </w:rPr>
              <w:t>Previous Learning</w:t>
            </w:r>
          </w:p>
          <w:p w14:paraId="7444AA19" w14:textId="77777777" w:rsidR="006B77CB" w:rsidRPr="001315C5" w:rsidRDefault="006B77CB" w:rsidP="00C20139">
            <w:pPr>
              <w:rPr>
                <w:rFonts w:cstheme="minorHAnsi"/>
                <w:color w:val="000000" w:themeColor="text1"/>
              </w:rPr>
            </w:pPr>
            <w:r w:rsidRPr="001315C5">
              <w:rPr>
                <w:rFonts w:cstheme="minorHAnsi"/>
                <w:color w:val="000000" w:themeColor="text1"/>
              </w:rPr>
              <w:t>WW1 KS3 History</w:t>
            </w:r>
          </w:p>
          <w:p w14:paraId="601A9C0A" w14:textId="77777777" w:rsidR="006B77CB" w:rsidRPr="001315C5" w:rsidRDefault="00A65F6B" w:rsidP="00C20139">
            <w:pPr>
              <w:rPr>
                <w:rFonts w:cstheme="minorHAnsi"/>
                <w:color w:val="000000" w:themeColor="text1"/>
                <w:u w:val="single"/>
              </w:rPr>
            </w:pPr>
            <w:r w:rsidRPr="001315C5">
              <w:rPr>
                <w:rFonts w:cstheme="minorHAnsi"/>
                <w:color w:val="000000" w:themeColor="text1"/>
                <w:u w:val="single"/>
              </w:rPr>
              <w:t>Future Learning:</w:t>
            </w:r>
          </w:p>
          <w:p w14:paraId="025186CC" w14:textId="77777777" w:rsidR="00A65F6B" w:rsidRPr="001315C5" w:rsidRDefault="00A65F6B" w:rsidP="00C20139">
            <w:pPr>
              <w:rPr>
                <w:rFonts w:cstheme="minorHAnsi"/>
                <w:color w:val="000000" w:themeColor="text1"/>
              </w:rPr>
            </w:pPr>
            <w:r w:rsidRPr="001315C5">
              <w:rPr>
                <w:rFonts w:cstheme="minorHAnsi"/>
                <w:color w:val="000000" w:themeColor="text1"/>
              </w:rPr>
              <w:t>Medical Advancements of the 20</w:t>
            </w:r>
            <w:r w:rsidRPr="001315C5">
              <w:rPr>
                <w:rFonts w:cstheme="minorHAnsi"/>
                <w:color w:val="000000" w:themeColor="text1"/>
                <w:vertAlign w:val="superscript"/>
              </w:rPr>
              <w:t>th</w:t>
            </w:r>
            <w:r w:rsidRPr="001315C5">
              <w:rPr>
                <w:rFonts w:cstheme="minorHAnsi"/>
                <w:color w:val="000000" w:themeColor="text1"/>
              </w:rPr>
              <w:t xml:space="preserve"> Century</w:t>
            </w:r>
          </w:p>
          <w:p w14:paraId="53D05FEE" w14:textId="77777777" w:rsidR="00A65F6B" w:rsidRPr="001315C5" w:rsidRDefault="00A65F6B" w:rsidP="00C20139">
            <w:pPr>
              <w:rPr>
                <w:rFonts w:cstheme="minorHAnsi"/>
                <w:color w:val="000000" w:themeColor="text1"/>
                <w:u w:val="single"/>
              </w:rPr>
            </w:pPr>
            <w:r w:rsidRPr="001315C5">
              <w:rPr>
                <w:rFonts w:cstheme="minorHAnsi"/>
                <w:color w:val="000000" w:themeColor="text1"/>
                <w:u w:val="single"/>
              </w:rPr>
              <w:t>Skills:</w:t>
            </w:r>
          </w:p>
          <w:p w14:paraId="4C75361B" w14:textId="151A19F7" w:rsidR="00A65F6B" w:rsidRPr="00A65F6B" w:rsidRDefault="00A65F6B" w:rsidP="00990F9B">
            <w:pPr>
              <w:rPr>
                <w:rFonts w:cstheme="minorHAnsi"/>
                <w:i/>
                <w:iCs/>
                <w:color w:val="000000" w:themeColor="text1"/>
                <w:sz w:val="20"/>
                <w:szCs w:val="20"/>
              </w:rPr>
            </w:pPr>
            <w:r w:rsidRPr="001315C5">
              <w:rPr>
                <w:rFonts w:cstheme="minorHAnsi"/>
                <w:color w:val="000000" w:themeColor="text1"/>
              </w:rPr>
              <w:t xml:space="preserve">Source Analysis and Evaluation </w:t>
            </w:r>
            <w:r w:rsidR="00990F9B">
              <w:rPr>
                <w:rFonts w:cstheme="minorHAnsi"/>
                <w:color w:val="000000" w:themeColor="text1"/>
              </w:rPr>
              <w:t xml:space="preserve">- </w:t>
            </w:r>
            <w:proofErr w:type="gramStart"/>
            <w:r w:rsidRPr="001315C5">
              <w:rPr>
                <w:rFonts w:cstheme="minorHAnsi"/>
                <w:i/>
                <w:iCs/>
                <w:color w:val="000000" w:themeColor="text1"/>
              </w:rPr>
              <w:t>This features</w:t>
            </w:r>
            <w:proofErr w:type="gramEnd"/>
            <w:r w:rsidRPr="001315C5">
              <w:rPr>
                <w:rFonts w:cstheme="minorHAnsi"/>
                <w:i/>
                <w:iCs/>
                <w:color w:val="000000" w:themeColor="text1"/>
              </w:rPr>
              <w:t xml:space="preserve"> </w:t>
            </w:r>
            <w:r w:rsidR="00587C4E">
              <w:rPr>
                <w:rFonts w:cstheme="minorHAnsi"/>
                <w:i/>
                <w:iCs/>
                <w:color w:val="000000" w:themeColor="text1"/>
              </w:rPr>
              <w:t>i</w:t>
            </w:r>
            <w:r w:rsidRPr="001315C5">
              <w:rPr>
                <w:rFonts w:cstheme="minorHAnsi"/>
                <w:i/>
                <w:iCs/>
                <w:color w:val="000000" w:themeColor="text1"/>
              </w:rPr>
              <w:t xml:space="preserve">n GCSE Paper 1 and </w:t>
            </w:r>
            <w:r w:rsidR="00587C4E">
              <w:rPr>
                <w:rFonts w:cstheme="minorHAnsi"/>
                <w:i/>
                <w:iCs/>
                <w:color w:val="000000" w:themeColor="text1"/>
              </w:rPr>
              <w:t>3</w:t>
            </w:r>
            <w:r w:rsidRPr="001315C5">
              <w:rPr>
                <w:rFonts w:cstheme="minorHAnsi"/>
                <w:i/>
                <w:iCs/>
                <w:color w:val="000000" w:themeColor="text1"/>
              </w:rPr>
              <w:t xml:space="preserve"> and A Level History Paper 1 and the Non Examined Assessment (Coursework</w:t>
            </w:r>
            <w:r>
              <w:rPr>
                <w:rFonts w:cstheme="minorHAnsi"/>
                <w:i/>
                <w:iCs/>
                <w:color w:val="000000" w:themeColor="text1"/>
                <w:sz w:val="20"/>
                <w:szCs w:val="20"/>
              </w:rPr>
              <w:t xml:space="preserve">) </w:t>
            </w:r>
          </w:p>
        </w:tc>
        <w:tc>
          <w:tcPr>
            <w:tcW w:w="1989" w:type="dxa"/>
            <w:vMerge w:val="restart"/>
            <w:shd w:val="clear" w:color="auto" w:fill="FFEFFF"/>
          </w:tcPr>
          <w:p w14:paraId="47A991E2" w14:textId="7376B834" w:rsidR="008E39B4" w:rsidRPr="00F9765D" w:rsidRDefault="008E39B4" w:rsidP="002B6733">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59F627AC" w14:textId="69D5F96E" w:rsidR="008E39B4" w:rsidRDefault="00242120" w:rsidP="002B6733">
            <w:pPr>
              <w:rPr>
                <w:rFonts w:cstheme="minorHAnsi"/>
                <w:color w:val="000000" w:themeColor="text1"/>
                <w:sz w:val="20"/>
                <w:szCs w:val="20"/>
              </w:rPr>
            </w:pPr>
            <w:r>
              <w:rPr>
                <w:rFonts w:cstheme="minorHAnsi"/>
                <w:color w:val="000000" w:themeColor="text1"/>
                <w:sz w:val="20"/>
                <w:szCs w:val="20"/>
              </w:rPr>
              <w:t>Artillery</w:t>
            </w:r>
            <w:r w:rsidR="00B65713">
              <w:rPr>
                <w:rFonts w:cstheme="minorHAnsi"/>
                <w:color w:val="000000" w:themeColor="text1"/>
                <w:sz w:val="20"/>
                <w:szCs w:val="20"/>
              </w:rPr>
              <w:t xml:space="preserve"> </w:t>
            </w:r>
          </w:p>
          <w:p w14:paraId="259DDB3A" w14:textId="663DBF04" w:rsidR="00F30D5B" w:rsidRDefault="00F30D5B" w:rsidP="002B6733">
            <w:pPr>
              <w:rPr>
                <w:rFonts w:cstheme="minorHAnsi"/>
                <w:color w:val="000000" w:themeColor="text1"/>
                <w:sz w:val="20"/>
                <w:szCs w:val="20"/>
              </w:rPr>
            </w:pPr>
            <w:r>
              <w:rPr>
                <w:rFonts w:cstheme="minorHAnsi"/>
                <w:color w:val="000000" w:themeColor="text1"/>
                <w:sz w:val="20"/>
                <w:szCs w:val="20"/>
              </w:rPr>
              <w:t>Communication Trench</w:t>
            </w:r>
            <w:r w:rsidR="00B65713">
              <w:rPr>
                <w:rFonts w:cstheme="minorHAnsi"/>
                <w:color w:val="000000" w:themeColor="text1"/>
                <w:sz w:val="20"/>
                <w:szCs w:val="20"/>
              </w:rPr>
              <w:t xml:space="preserve"> </w:t>
            </w:r>
          </w:p>
          <w:p w14:paraId="53ABDAE2" w14:textId="77777777" w:rsidR="00F30D5B" w:rsidRDefault="00F30D5B" w:rsidP="002B6733">
            <w:pPr>
              <w:rPr>
                <w:rFonts w:cstheme="minorHAnsi"/>
                <w:color w:val="000000" w:themeColor="text1"/>
                <w:sz w:val="20"/>
                <w:szCs w:val="20"/>
              </w:rPr>
            </w:pPr>
            <w:r>
              <w:rPr>
                <w:rFonts w:cstheme="minorHAnsi"/>
                <w:color w:val="000000" w:themeColor="text1"/>
                <w:sz w:val="20"/>
                <w:szCs w:val="20"/>
              </w:rPr>
              <w:t>Evacuation Route</w:t>
            </w:r>
          </w:p>
          <w:p w14:paraId="15336393" w14:textId="77777777" w:rsidR="00F30D5B" w:rsidRDefault="00F30D5B" w:rsidP="002B6733">
            <w:pPr>
              <w:rPr>
                <w:rFonts w:cstheme="minorHAnsi"/>
                <w:color w:val="000000" w:themeColor="text1"/>
                <w:sz w:val="20"/>
                <w:szCs w:val="20"/>
              </w:rPr>
            </w:pPr>
            <w:r>
              <w:rPr>
                <w:rFonts w:cstheme="minorHAnsi"/>
                <w:color w:val="000000" w:themeColor="text1"/>
                <w:sz w:val="20"/>
                <w:szCs w:val="20"/>
              </w:rPr>
              <w:t>Gas</w:t>
            </w:r>
          </w:p>
          <w:p w14:paraId="05FFDD56" w14:textId="77777777" w:rsidR="00F30D5B" w:rsidRDefault="00F30D5B" w:rsidP="002B6733">
            <w:pPr>
              <w:rPr>
                <w:rFonts w:cstheme="minorHAnsi"/>
                <w:color w:val="000000" w:themeColor="text1"/>
                <w:sz w:val="20"/>
                <w:szCs w:val="20"/>
              </w:rPr>
            </w:pPr>
            <w:r>
              <w:rPr>
                <w:rFonts w:cstheme="minorHAnsi"/>
                <w:color w:val="000000" w:themeColor="text1"/>
                <w:sz w:val="20"/>
                <w:szCs w:val="20"/>
              </w:rPr>
              <w:t>Frontline Trench</w:t>
            </w:r>
          </w:p>
          <w:p w14:paraId="5CD7AA03" w14:textId="34BBB21B" w:rsidR="00DB4ACD" w:rsidRDefault="00DB4ACD" w:rsidP="002B6733">
            <w:pPr>
              <w:rPr>
                <w:rFonts w:cstheme="minorHAnsi"/>
                <w:color w:val="000000" w:themeColor="text1"/>
                <w:sz w:val="20"/>
                <w:szCs w:val="20"/>
              </w:rPr>
            </w:pPr>
            <w:r>
              <w:rPr>
                <w:rFonts w:cstheme="minorHAnsi"/>
                <w:color w:val="000000" w:themeColor="text1"/>
                <w:sz w:val="20"/>
                <w:szCs w:val="20"/>
              </w:rPr>
              <w:t>No Man’s Land</w:t>
            </w:r>
          </w:p>
          <w:p w14:paraId="7B98BD11" w14:textId="58A22DA6" w:rsidR="00DB4ACD" w:rsidRDefault="00DB4ACD" w:rsidP="002B6733">
            <w:pPr>
              <w:rPr>
                <w:rFonts w:cstheme="minorHAnsi"/>
                <w:color w:val="000000" w:themeColor="text1"/>
                <w:sz w:val="20"/>
                <w:szCs w:val="20"/>
              </w:rPr>
            </w:pPr>
            <w:r>
              <w:rPr>
                <w:rFonts w:cstheme="minorHAnsi"/>
                <w:color w:val="000000" w:themeColor="text1"/>
                <w:sz w:val="20"/>
                <w:szCs w:val="20"/>
              </w:rPr>
              <w:t>NYD.N</w:t>
            </w:r>
          </w:p>
          <w:p w14:paraId="5D32617A" w14:textId="77777777" w:rsidR="00DB4ACD" w:rsidRDefault="00DB4ACD" w:rsidP="002B6733">
            <w:pPr>
              <w:rPr>
                <w:rFonts w:cstheme="minorHAnsi"/>
                <w:color w:val="000000" w:themeColor="text1"/>
                <w:sz w:val="20"/>
                <w:szCs w:val="20"/>
              </w:rPr>
            </w:pPr>
            <w:r>
              <w:rPr>
                <w:rFonts w:cstheme="minorHAnsi"/>
                <w:color w:val="000000" w:themeColor="text1"/>
                <w:sz w:val="20"/>
                <w:szCs w:val="20"/>
              </w:rPr>
              <w:t xml:space="preserve">Terrain </w:t>
            </w:r>
          </w:p>
          <w:p w14:paraId="633555D9" w14:textId="77777777" w:rsidR="00DB4ACD" w:rsidRDefault="00DB4ACD" w:rsidP="002B6733">
            <w:pPr>
              <w:rPr>
                <w:rFonts w:cstheme="minorHAnsi"/>
                <w:color w:val="000000" w:themeColor="text1"/>
                <w:sz w:val="20"/>
                <w:szCs w:val="20"/>
              </w:rPr>
            </w:pPr>
            <w:r>
              <w:rPr>
                <w:rFonts w:cstheme="minorHAnsi"/>
                <w:color w:val="000000" w:themeColor="text1"/>
                <w:sz w:val="20"/>
                <w:szCs w:val="20"/>
              </w:rPr>
              <w:t>Thomas Splint</w:t>
            </w:r>
          </w:p>
          <w:p w14:paraId="683C4E30" w14:textId="77777777" w:rsidR="00DB4ACD" w:rsidRDefault="00DB4ACD" w:rsidP="002B6733">
            <w:pPr>
              <w:rPr>
                <w:rFonts w:cstheme="minorHAnsi"/>
                <w:color w:val="000000" w:themeColor="text1"/>
                <w:sz w:val="20"/>
                <w:szCs w:val="20"/>
              </w:rPr>
            </w:pPr>
            <w:r>
              <w:rPr>
                <w:rFonts w:cstheme="minorHAnsi"/>
                <w:color w:val="000000" w:themeColor="text1"/>
                <w:sz w:val="20"/>
                <w:szCs w:val="20"/>
              </w:rPr>
              <w:t>Trench Fever</w:t>
            </w:r>
          </w:p>
          <w:p w14:paraId="4809F4A2" w14:textId="00B45883" w:rsidR="00DB4ACD" w:rsidRDefault="00DB4ACD" w:rsidP="002B6733">
            <w:pPr>
              <w:rPr>
                <w:rFonts w:cstheme="minorHAnsi"/>
                <w:color w:val="000000" w:themeColor="text1"/>
                <w:sz w:val="20"/>
                <w:szCs w:val="20"/>
              </w:rPr>
            </w:pPr>
            <w:r>
              <w:rPr>
                <w:rFonts w:cstheme="minorHAnsi"/>
                <w:color w:val="000000" w:themeColor="text1"/>
                <w:sz w:val="20"/>
                <w:szCs w:val="20"/>
              </w:rPr>
              <w:t>Trench Foot</w:t>
            </w:r>
          </w:p>
          <w:p w14:paraId="5A7C4550" w14:textId="77777777" w:rsidR="00DB4ACD" w:rsidRDefault="00B65713" w:rsidP="002B6733">
            <w:pPr>
              <w:rPr>
                <w:rFonts w:cstheme="minorHAnsi"/>
                <w:color w:val="000000" w:themeColor="text1"/>
                <w:sz w:val="20"/>
                <w:szCs w:val="20"/>
              </w:rPr>
            </w:pPr>
            <w:r>
              <w:rPr>
                <w:rFonts w:cstheme="minorHAnsi"/>
                <w:color w:val="000000" w:themeColor="text1"/>
                <w:sz w:val="20"/>
                <w:szCs w:val="20"/>
              </w:rPr>
              <w:t>Steel Helmets</w:t>
            </w:r>
          </w:p>
          <w:p w14:paraId="49147324" w14:textId="50C65FA6" w:rsidR="00B65713" w:rsidRPr="00811F13" w:rsidRDefault="00B65713" w:rsidP="002B6733">
            <w:pPr>
              <w:rPr>
                <w:rFonts w:cstheme="minorHAnsi"/>
                <w:color w:val="000000" w:themeColor="text1"/>
                <w:sz w:val="20"/>
                <w:szCs w:val="20"/>
              </w:rPr>
            </w:pPr>
            <w:r>
              <w:rPr>
                <w:rFonts w:cstheme="minorHAnsi"/>
                <w:color w:val="000000" w:themeColor="text1"/>
                <w:sz w:val="20"/>
                <w:szCs w:val="20"/>
              </w:rPr>
              <w:t xml:space="preserve">Plastic Surgery </w:t>
            </w:r>
          </w:p>
        </w:tc>
      </w:tr>
      <w:tr w:rsidR="008E39B4" w:rsidRPr="00F9765D" w14:paraId="70713B32" w14:textId="77777777" w:rsidTr="00990F9B">
        <w:trPr>
          <w:trHeight w:val="3639"/>
        </w:trPr>
        <w:tc>
          <w:tcPr>
            <w:tcW w:w="8349" w:type="dxa"/>
            <w:gridSpan w:val="2"/>
            <w:shd w:val="clear" w:color="auto" w:fill="FFEFFF"/>
          </w:tcPr>
          <w:p w14:paraId="6D9AD2CC" w14:textId="77777777" w:rsidR="008E39B4" w:rsidRPr="00F9765D" w:rsidRDefault="008E39B4" w:rsidP="002B6733">
            <w:pPr>
              <w:rPr>
                <w:rFonts w:cstheme="minorHAnsi"/>
                <w:b/>
                <w:bCs/>
                <w:color w:val="522A5B"/>
                <w:sz w:val="24"/>
                <w:szCs w:val="24"/>
                <w:u w:val="single"/>
              </w:rPr>
            </w:pPr>
            <w:r w:rsidRPr="00F9765D">
              <w:rPr>
                <w:rFonts w:cstheme="minorHAnsi"/>
                <w:b/>
                <w:bCs/>
                <w:color w:val="522A5B"/>
                <w:sz w:val="24"/>
                <w:szCs w:val="24"/>
                <w:u w:val="single"/>
              </w:rPr>
              <w:t>What will we learn?</w:t>
            </w:r>
          </w:p>
          <w:p w14:paraId="195F4294" w14:textId="77777777" w:rsidR="008E39B4" w:rsidRPr="001315C5" w:rsidRDefault="00D9119C" w:rsidP="00897BAA">
            <w:pPr>
              <w:pStyle w:val="ListParagraph"/>
              <w:numPr>
                <w:ilvl w:val="0"/>
                <w:numId w:val="2"/>
              </w:numPr>
              <w:rPr>
                <w:rFonts w:cstheme="minorHAnsi"/>
                <w:color w:val="000000" w:themeColor="text1"/>
              </w:rPr>
            </w:pPr>
            <w:r w:rsidRPr="001315C5">
              <w:rPr>
                <w:rFonts w:cstheme="minorHAnsi"/>
                <w:color w:val="000000" w:themeColor="text1"/>
              </w:rPr>
              <w:t>The Context of the First World War</w:t>
            </w:r>
          </w:p>
          <w:p w14:paraId="40BE342A" w14:textId="77777777" w:rsidR="00D9119C" w:rsidRPr="001315C5" w:rsidRDefault="00B77611" w:rsidP="00897BAA">
            <w:pPr>
              <w:pStyle w:val="ListParagraph"/>
              <w:numPr>
                <w:ilvl w:val="0"/>
                <w:numId w:val="2"/>
              </w:numPr>
              <w:rPr>
                <w:rFonts w:cstheme="minorHAnsi"/>
                <w:color w:val="000000" w:themeColor="text1"/>
              </w:rPr>
            </w:pPr>
            <w:r w:rsidRPr="001315C5">
              <w:rPr>
                <w:rFonts w:cstheme="minorHAnsi"/>
                <w:color w:val="000000" w:themeColor="text1"/>
              </w:rPr>
              <w:t>Technologic Advancement (new types of gun, bombs, gas shells etc) and the impact on injuries</w:t>
            </w:r>
          </w:p>
          <w:p w14:paraId="32F5478D" w14:textId="77777777" w:rsidR="00B77611" w:rsidRPr="001315C5" w:rsidRDefault="00B77611" w:rsidP="00897BAA">
            <w:pPr>
              <w:pStyle w:val="ListParagraph"/>
              <w:numPr>
                <w:ilvl w:val="0"/>
                <w:numId w:val="2"/>
              </w:numPr>
              <w:rPr>
                <w:rFonts w:cstheme="minorHAnsi"/>
                <w:color w:val="000000" w:themeColor="text1"/>
              </w:rPr>
            </w:pPr>
            <w:r w:rsidRPr="001315C5">
              <w:rPr>
                <w:rFonts w:cstheme="minorHAnsi"/>
                <w:color w:val="000000" w:themeColor="text1"/>
              </w:rPr>
              <w:t xml:space="preserve">The environment </w:t>
            </w:r>
            <w:r w:rsidR="000A6D4E" w:rsidRPr="001315C5">
              <w:rPr>
                <w:rFonts w:cstheme="minorHAnsi"/>
                <w:color w:val="000000" w:themeColor="text1"/>
              </w:rPr>
              <w:t>–</w:t>
            </w:r>
            <w:r w:rsidRPr="001315C5">
              <w:rPr>
                <w:rFonts w:cstheme="minorHAnsi"/>
                <w:color w:val="000000" w:themeColor="text1"/>
              </w:rPr>
              <w:t xml:space="preserve"> </w:t>
            </w:r>
            <w:r w:rsidR="000A6D4E" w:rsidRPr="001315C5">
              <w:rPr>
                <w:rFonts w:cstheme="minorHAnsi"/>
                <w:color w:val="000000" w:themeColor="text1"/>
              </w:rPr>
              <w:t>Flanders, Ypres, Somme, Arras and Cambrai</w:t>
            </w:r>
          </w:p>
          <w:p w14:paraId="2A91789E" w14:textId="77777777" w:rsidR="000A6D4E" w:rsidRPr="001315C5" w:rsidRDefault="000A6D4E" w:rsidP="00897BAA">
            <w:pPr>
              <w:pStyle w:val="ListParagraph"/>
              <w:numPr>
                <w:ilvl w:val="0"/>
                <w:numId w:val="2"/>
              </w:numPr>
              <w:rPr>
                <w:rFonts w:cstheme="minorHAnsi"/>
                <w:color w:val="000000" w:themeColor="text1"/>
              </w:rPr>
            </w:pPr>
            <w:r w:rsidRPr="001315C5">
              <w:rPr>
                <w:rFonts w:cstheme="minorHAnsi"/>
                <w:color w:val="000000" w:themeColor="text1"/>
              </w:rPr>
              <w:t>Trench System</w:t>
            </w:r>
          </w:p>
          <w:p w14:paraId="68714E43" w14:textId="77777777" w:rsidR="000A6D4E" w:rsidRPr="001315C5" w:rsidRDefault="000A6D4E" w:rsidP="00897BAA">
            <w:pPr>
              <w:pStyle w:val="ListParagraph"/>
              <w:numPr>
                <w:ilvl w:val="0"/>
                <w:numId w:val="2"/>
              </w:numPr>
              <w:rPr>
                <w:rFonts w:cstheme="minorHAnsi"/>
                <w:color w:val="000000" w:themeColor="text1"/>
              </w:rPr>
            </w:pPr>
            <w:r w:rsidRPr="001315C5">
              <w:rPr>
                <w:rFonts w:cstheme="minorHAnsi"/>
                <w:color w:val="000000" w:themeColor="text1"/>
              </w:rPr>
              <w:t>Underground Hospital at Arras</w:t>
            </w:r>
          </w:p>
          <w:p w14:paraId="0ADCE90E" w14:textId="77777777" w:rsidR="00341800" w:rsidRPr="001315C5" w:rsidRDefault="00341800" w:rsidP="00897BAA">
            <w:pPr>
              <w:pStyle w:val="ListParagraph"/>
              <w:numPr>
                <w:ilvl w:val="0"/>
                <w:numId w:val="2"/>
              </w:numPr>
              <w:rPr>
                <w:rFonts w:cstheme="minorHAnsi"/>
                <w:color w:val="000000" w:themeColor="text1"/>
              </w:rPr>
            </w:pPr>
            <w:r w:rsidRPr="001315C5">
              <w:rPr>
                <w:rFonts w:cstheme="minorHAnsi"/>
                <w:color w:val="000000" w:themeColor="text1"/>
              </w:rPr>
              <w:t>New Medical Techniques – X-Rays, Thomas Splint etc.</w:t>
            </w:r>
          </w:p>
          <w:p w14:paraId="25E9BAE9" w14:textId="77777777" w:rsidR="00341800" w:rsidRPr="001315C5" w:rsidRDefault="00341800" w:rsidP="00897BAA">
            <w:pPr>
              <w:pStyle w:val="ListParagraph"/>
              <w:numPr>
                <w:ilvl w:val="0"/>
                <w:numId w:val="2"/>
              </w:numPr>
              <w:rPr>
                <w:rFonts w:cstheme="minorHAnsi"/>
                <w:color w:val="000000" w:themeColor="text1"/>
              </w:rPr>
            </w:pPr>
            <w:r w:rsidRPr="001315C5">
              <w:rPr>
                <w:rFonts w:cstheme="minorHAnsi"/>
                <w:color w:val="000000" w:themeColor="text1"/>
              </w:rPr>
              <w:t>Poison Gas</w:t>
            </w:r>
          </w:p>
          <w:p w14:paraId="4FB40F78" w14:textId="77777777" w:rsidR="00341800" w:rsidRPr="001315C5" w:rsidRDefault="00341800" w:rsidP="00897BAA">
            <w:pPr>
              <w:pStyle w:val="ListParagraph"/>
              <w:numPr>
                <w:ilvl w:val="0"/>
                <w:numId w:val="2"/>
              </w:numPr>
              <w:rPr>
                <w:rFonts w:cstheme="minorHAnsi"/>
                <w:color w:val="000000" w:themeColor="text1"/>
              </w:rPr>
            </w:pPr>
            <w:r w:rsidRPr="001315C5">
              <w:rPr>
                <w:rFonts w:cstheme="minorHAnsi"/>
                <w:color w:val="000000" w:themeColor="text1"/>
              </w:rPr>
              <w:t>Trench diseases</w:t>
            </w:r>
          </w:p>
          <w:p w14:paraId="704CD9BE" w14:textId="7B345D53" w:rsidR="000A6D4E" w:rsidRPr="00897BAA" w:rsidRDefault="00897BAA" w:rsidP="00897BAA">
            <w:pPr>
              <w:pStyle w:val="ListParagraph"/>
              <w:numPr>
                <w:ilvl w:val="0"/>
                <w:numId w:val="2"/>
              </w:numPr>
              <w:rPr>
                <w:rFonts w:cstheme="minorHAnsi"/>
                <w:color w:val="000000" w:themeColor="text1"/>
                <w:sz w:val="20"/>
                <w:szCs w:val="20"/>
              </w:rPr>
            </w:pPr>
            <w:r w:rsidRPr="001315C5">
              <w:rPr>
                <w:rFonts w:cstheme="minorHAnsi"/>
                <w:color w:val="000000" w:themeColor="text1"/>
              </w:rPr>
              <w:t>The work of the RAMC and FANY and t</w:t>
            </w:r>
            <w:r w:rsidRPr="001315C5">
              <w:rPr>
                <w:rFonts w:cstheme="minorHAnsi"/>
                <w:color w:val="000000" w:themeColor="text1"/>
              </w:rPr>
              <w:t>he Chain of Evacuation</w:t>
            </w:r>
          </w:p>
        </w:tc>
        <w:tc>
          <w:tcPr>
            <w:tcW w:w="1989" w:type="dxa"/>
            <w:vMerge/>
            <w:shd w:val="clear" w:color="auto" w:fill="FFEFFF"/>
          </w:tcPr>
          <w:p w14:paraId="4F4A4CCD" w14:textId="77777777" w:rsidR="008E39B4" w:rsidRPr="00F9765D" w:rsidRDefault="008E39B4" w:rsidP="002B6733">
            <w:pPr>
              <w:rPr>
                <w:rFonts w:cstheme="minorHAnsi"/>
                <w:b/>
                <w:bCs/>
                <w:sz w:val="24"/>
                <w:szCs w:val="24"/>
                <w:u w:val="single"/>
              </w:rPr>
            </w:pPr>
          </w:p>
        </w:tc>
      </w:tr>
      <w:tr w:rsidR="008E39B4" w:rsidRPr="00F9765D" w14:paraId="41DD1A54" w14:textId="77777777" w:rsidTr="00990F9B">
        <w:trPr>
          <w:trHeight w:val="4774"/>
        </w:trPr>
        <w:tc>
          <w:tcPr>
            <w:tcW w:w="8349" w:type="dxa"/>
            <w:gridSpan w:val="2"/>
            <w:shd w:val="clear" w:color="auto" w:fill="FFEFFF"/>
          </w:tcPr>
          <w:p w14:paraId="42F8EE7E" w14:textId="77777777" w:rsidR="008E39B4" w:rsidRPr="00F9765D" w:rsidRDefault="008E39B4" w:rsidP="002B6733">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4AA7B320" w14:textId="77777777" w:rsidR="008E39B4" w:rsidRDefault="00735F37" w:rsidP="002B6733">
            <w:pPr>
              <w:rPr>
                <w:rFonts w:cstheme="minorHAnsi"/>
                <w:b/>
                <w:bCs/>
                <w:color w:val="000000" w:themeColor="text1"/>
                <w:sz w:val="20"/>
                <w:szCs w:val="20"/>
              </w:rPr>
            </w:pPr>
            <w:r>
              <w:rPr>
                <w:rFonts w:cstheme="minorHAnsi"/>
                <w:b/>
                <w:bCs/>
                <w:color w:val="000000" w:themeColor="text1"/>
                <w:sz w:val="20"/>
                <w:szCs w:val="20"/>
              </w:rPr>
              <w:t>Careers:</w:t>
            </w:r>
          </w:p>
          <w:p w14:paraId="33088EAE" w14:textId="0EE6118A" w:rsidR="00735F37" w:rsidRPr="000F30A3" w:rsidRDefault="00BE5E19" w:rsidP="000F30A3">
            <w:pPr>
              <w:pStyle w:val="ListParagraph"/>
              <w:numPr>
                <w:ilvl w:val="0"/>
                <w:numId w:val="3"/>
              </w:numPr>
              <w:rPr>
                <w:rFonts w:cstheme="minorHAnsi"/>
                <w:color w:val="000000" w:themeColor="text1"/>
                <w:sz w:val="20"/>
                <w:szCs w:val="20"/>
              </w:rPr>
            </w:pPr>
            <w:r w:rsidRPr="000F30A3">
              <w:rPr>
                <w:rFonts w:cstheme="minorHAnsi"/>
                <w:color w:val="000000" w:themeColor="text1"/>
                <w:sz w:val="20"/>
                <w:szCs w:val="20"/>
              </w:rPr>
              <w:t>Archivist</w:t>
            </w:r>
          </w:p>
          <w:p w14:paraId="40B38CAC" w14:textId="57BC2BBA" w:rsidR="00BE5E19" w:rsidRPr="000F30A3" w:rsidRDefault="00BE5E19" w:rsidP="000F30A3">
            <w:pPr>
              <w:pStyle w:val="ListParagraph"/>
              <w:numPr>
                <w:ilvl w:val="0"/>
                <w:numId w:val="3"/>
              </w:numPr>
              <w:rPr>
                <w:rFonts w:cstheme="minorHAnsi"/>
                <w:color w:val="000000" w:themeColor="text1"/>
                <w:sz w:val="20"/>
                <w:szCs w:val="20"/>
              </w:rPr>
            </w:pPr>
            <w:r w:rsidRPr="000F30A3">
              <w:rPr>
                <w:rFonts w:cstheme="minorHAnsi"/>
                <w:color w:val="000000" w:themeColor="text1"/>
                <w:sz w:val="20"/>
                <w:szCs w:val="20"/>
              </w:rPr>
              <w:t>Librarian</w:t>
            </w:r>
          </w:p>
          <w:p w14:paraId="68E66765" w14:textId="3E8B3459" w:rsidR="00BE5E19" w:rsidRPr="000F30A3" w:rsidRDefault="00BE5E19" w:rsidP="000F30A3">
            <w:pPr>
              <w:pStyle w:val="ListParagraph"/>
              <w:numPr>
                <w:ilvl w:val="0"/>
                <w:numId w:val="3"/>
              </w:numPr>
              <w:rPr>
                <w:rFonts w:cstheme="minorHAnsi"/>
                <w:color w:val="000000" w:themeColor="text1"/>
                <w:sz w:val="20"/>
                <w:szCs w:val="20"/>
              </w:rPr>
            </w:pPr>
            <w:r w:rsidRPr="000F30A3">
              <w:rPr>
                <w:rFonts w:cstheme="minorHAnsi"/>
                <w:color w:val="000000" w:themeColor="text1"/>
                <w:sz w:val="20"/>
                <w:szCs w:val="20"/>
              </w:rPr>
              <w:t>Doctor</w:t>
            </w:r>
          </w:p>
          <w:p w14:paraId="7D6422A1" w14:textId="15566761" w:rsidR="00BE5E19" w:rsidRPr="000F30A3" w:rsidRDefault="000F30A3" w:rsidP="000F30A3">
            <w:pPr>
              <w:pStyle w:val="ListParagraph"/>
              <w:numPr>
                <w:ilvl w:val="0"/>
                <w:numId w:val="3"/>
              </w:numPr>
              <w:rPr>
                <w:rFonts w:cstheme="minorHAnsi"/>
                <w:color w:val="000000" w:themeColor="text1"/>
                <w:sz w:val="20"/>
                <w:szCs w:val="20"/>
              </w:rPr>
            </w:pPr>
            <w:r w:rsidRPr="000F30A3">
              <w:rPr>
                <w:rFonts w:cstheme="minorHAnsi"/>
                <w:color w:val="000000" w:themeColor="text1"/>
                <w:sz w:val="20"/>
                <w:szCs w:val="20"/>
              </w:rPr>
              <w:t>Journalist</w:t>
            </w:r>
          </w:p>
          <w:p w14:paraId="3A0B7FE5" w14:textId="77777777" w:rsidR="00735F37" w:rsidRDefault="00735F37" w:rsidP="002B6733">
            <w:pPr>
              <w:rPr>
                <w:rFonts w:cstheme="minorHAnsi"/>
                <w:b/>
                <w:bCs/>
                <w:color w:val="000000" w:themeColor="text1"/>
                <w:sz w:val="20"/>
                <w:szCs w:val="20"/>
              </w:rPr>
            </w:pPr>
            <w:r>
              <w:rPr>
                <w:rFonts w:cstheme="minorHAnsi"/>
                <w:b/>
                <w:bCs/>
                <w:color w:val="000000" w:themeColor="text1"/>
                <w:sz w:val="20"/>
                <w:szCs w:val="20"/>
              </w:rPr>
              <w:t>Trips:</w:t>
            </w:r>
          </w:p>
          <w:p w14:paraId="488826AE" w14:textId="38813989" w:rsidR="00735F37" w:rsidRPr="000F30A3" w:rsidRDefault="00735F37" w:rsidP="000F30A3">
            <w:pPr>
              <w:pStyle w:val="ListParagraph"/>
              <w:numPr>
                <w:ilvl w:val="0"/>
                <w:numId w:val="4"/>
              </w:numPr>
              <w:rPr>
                <w:rFonts w:cstheme="minorHAnsi"/>
                <w:color w:val="000000" w:themeColor="text1"/>
                <w:sz w:val="20"/>
                <w:szCs w:val="20"/>
              </w:rPr>
            </w:pPr>
            <w:r w:rsidRPr="000F30A3">
              <w:rPr>
                <w:rFonts w:cstheme="minorHAnsi"/>
                <w:color w:val="000000" w:themeColor="text1"/>
                <w:sz w:val="20"/>
                <w:szCs w:val="20"/>
              </w:rPr>
              <w:t xml:space="preserve">Outside Speakers Frontline Living History </w:t>
            </w:r>
          </w:p>
          <w:p w14:paraId="50891CFA" w14:textId="3609E8EB" w:rsidR="00735F37" w:rsidRPr="000F30A3" w:rsidRDefault="00735F37" w:rsidP="000F30A3">
            <w:pPr>
              <w:pStyle w:val="ListParagraph"/>
              <w:numPr>
                <w:ilvl w:val="0"/>
                <w:numId w:val="4"/>
              </w:numPr>
              <w:rPr>
                <w:rFonts w:cstheme="minorHAnsi"/>
                <w:color w:val="000000" w:themeColor="text1"/>
                <w:sz w:val="20"/>
                <w:szCs w:val="20"/>
              </w:rPr>
            </w:pPr>
            <w:r w:rsidRPr="000F30A3">
              <w:rPr>
                <w:rFonts w:cstheme="minorHAnsi"/>
                <w:color w:val="000000" w:themeColor="text1"/>
                <w:sz w:val="20"/>
                <w:szCs w:val="20"/>
              </w:rPr>
              <w:t>Battlefields Trip to Northern France and the Ypres Salient</w:t>
            </w:r>
          </w:p>
          <w:p w14:paraId="35394881" w14:textId="169690ED" w:rsidR="00BE5E19" w:rsidRPr="000F30A3" w:rsidRDefault="00BE5E19" w:rsidP="000F30A3">
            <w:pPr>
              <w:pStyle w:val="ListParagraph"/>
              <w:numPr>
                <w:ilvl w:val="0"/>
                <w:numId w:val="4"/>
              </w:numPr>
              <w:rPr>
                <w:rFonts w:cstheme="minorHAnsi"/>
                <w:color w:val="000000" w:themeColor="text1"/>
                <w:sz w:val="20"/>
                <w:szCs w:val="20"/>
              </w:rPr>
            </w:pPr>
            <w:r w:rsidRPr="000F30A3">
              <w:rPr>
                <w:rFonts w:cstheme="minorHAnsi"/>
                <w:color w:val="000000" w:themeColor="text1"/>
                <w:sz w:val="20"/>
                <w:szCs w:val="20"/>
              </w:rPr>
              <w:t>Guest Lectures at Chalke Valley History Festival</w:t>
            </w:r>
          </w:p>
          <w:p w14:paraId="21E19B5D" w14:textId="77777777" w:rsidR="00735F37" w:rsidRDefault="00735F37" w:rsidP="002B6733">
            <w:pPr>
              <w:rPr>
                <w:rFonts w:cstheme="minorHAnsi"/>
                <w:b/>
                <w:bCs/>
                <w:color w:val="000000" w:themeColor="text1"/>
                <w:sz w:val="20"/>
                <w:szCs w:val="20"/>
              </w:rPr>
            </w:pPr>
            <w:r>
              <w:rPr>
                <w:rFonts w:cstheme="minorHAnsi"/>
                <w:b/>
                <w:bCs/>
                <w:color w:val="000000" w:themeColor="text1"/>
                <w:sz w:val="20"/>
                <w:szCs w:val="20"/>
              </w:rPr>
              <w:t>Further Reading:</w:t>
            </w:r>
          </w:p>
          <w:p w14:paraId="441E798E" w14:textId="77777777" w:rsidR="000F30A3" w:rsidRDefault="000F30A3" w:rsidP="002B6733">
            <w:pPr>
              <w:rPr>
                <w:rFonts w:cstheme="minorHAnsi"/>
                <w:color w:val="000000" w:themeColor="text1"/>
                <w:sz w:val="20"/>
                <w:szCs w:val="20"/>
              </w:rPr>
            </w:pPr>
            <w:r>
              <w:rPr>
                <w:rFonts w:cstheme="minorHAnsi"/>
                <w:color w:val="000000" w:themeColor="text1"/>
                <w:sz w:val="20"/>
                <w:szCs w:val="20"/>
              </w:rPr>
              <w:t xml:space="preserve">The Roses of No </w:t>
            </w:r>
            <w:proofErr w:type="spellStart"/>
            <w:r>
              <w:rPr>
                <w:rFonts w:cstheme="minorHAnsi"/>
                <w:color w:val="000000" w:themeColor="text1"/>
                <w:sz w:val="20"/>
                <w:szCs w:val="20"/>
              </w:rPr>
              <w:t>Mans</w:t>
            </w:r>
            <w:proofErr w:type="spellEnd"/>
            <w:r>
              <w:rPr>
                <w:rFonts w:cstheme="minorHAnsi"/>
                <w:color w:val="000000" w:themeColor="text1"/>
                <w:sz w:val="20"/>
                <w:szCs w:val="20"/>
              </w:rPr>
              <w:t xml:space="preserve"> Land – Lyn Macdonald (in the library)</w:t>
            </w:r>
          </w:p>
          <w:p w14:paraId="001E2D6F" w14:textId="47528754" w:rsidR="000F30A3" w:rsidRPr="000F30A3" w:rsidRDefault="000F30A3" w:rsidP="002B6733">
            <w:pPr>
              <w:rPr>
                <w:rFonts w:cstheme="minorHAnsi"/>
                <w:color w:val="000000" w:themeColor="text1"/>
                <w:sz w:val="20"/>
                <w:szCs w:val="20"/>
              </w:rPr>
            </w:pPr>
          </w:p>
        </w:tc>
        <w:tc>
          <w:tcPr>
            <w:tcW w:w="1989" w:type="dxa"/>
            <w:vMerge/>
            <w:shd w:val="clear" w:color="auto" w:fill="FFEFFF"/>
          </w:tcPr>
          <w:p w14:paraId="20C1B22D" w14:textId="77777777" w:rsidR="008E39B4" w:rsidRPr="00F9765D" w:rsidRDefault="008E39B4" w:rsidP="002B6733">
            <w:pPr>
              <w:rPr>
                <w:rFonts w:cstheme="minorHAnsi"/>
                <w:b/>
                <w:bCs/>
                <w:sz w:val="24"/>
                <w:szCs w:val="24"/>
                <w:u w:val="single"/>
              </w:rPr>
            </w:pPr>
          </w:p>
        </w:tc>
      </w:tr>
      <w:tr w:rsidR="008E39B4" w:rsidRPr="00F9765D" w14:paraId="08B85AF4" w14:textId="77777777" w:rsidTr="00990F9B">
        <w:trPr>
          <w:trHeight w:val="558"/>
        </w:trPr>
        <w:tc>
          <w:tcPr>
            <w:tcW w:w="8349" w:type="dxa"/>
            <w:gridSpan w:val="2"/>
            <w:shd w:val="clear" w:color="auto" w:fill="FFEFFF"/>
          </w:tcPr>
          <w:p w14:paraId="5A47D04C" w14:textId="63570895" w:rsidR="008E39B4" w:rsidRDefault="008E39B4" w:rsidP="002B6733">
            <w:pPr>
              <w:rPr>
                <w:rFonts w:cstheme="minorHAnsi"/>
                <w:b/>
                <w:bCs/>
                <w:color w:val="000000" w:themeColor="text1"/>
                <w:sz w:val="24"/>
                <w:szCs w:val="24"/>
                <w:u w:val="single"/>
              </w:rPr>
            </w:pPr>
            <w:r w:rsidRPr="00E5371A">
              <w:rPr>
                <w:rFonts w:cstheme="minorHAnsi"/>
                <w:b/>
                <w:bCs/>
                <w:color w:val="000000" w:themeColor="text1"/>
                <w:sz w:val="24"/>
                <w:szCs w:val="24"/>
                <w:u w:val="single"/>
              </w:rPr>
              <w:t>How will I be assessed?</w:t>
            </w:r>
          </w:p>
          <w:p w14:paraId="12089627" w14:textId="1C7AB600" w:rsidR="00D46C8B" w:rsidRPr="009A0EFF" w:rsidRDefault="009A0EFF" w:rsidP="009A0EFF">
            <w:pPr>
              <w:pStyle w:val="ListParagraph"/>
              <w:numPr>
                <w:ilvl w:val="0"/>
                <w:numId w:val="5"/>
              </w:numPr>
              <w:rPr>
                <w:rFonts w:cstheme="minorHAnsi"/>
                <w:color w:val="000000" w:themeColor="text1"/>
                <w:sz w:val="20"/>
                <w:szCs w:val="20"/>
              </w:rPr>
            </w:pPr>
            <w:r>
              <w:rPr>
                <w:rFonts w:cstheme="minorHAnsi"/>
                <w:b/>
                <w:bCs/>
                <w:color w:val="000000" w:themeColor="text1"/>
                <w:sz w:val="20"/>
                <w:szCs w:val="20"/>
              </w:rPr>
              <w:t>Y10 Mock Exam</w:t>
            </w:r>
            <w:r w:rsidRPr="009A0EFF">
              <w:rPr>
                <w:rFonts w:cstheme="minorHAnsi"/>
                <w:color w:val="000000" w:themeColor="text1"/>
                <w:sz w:val="20"/>
                <w:szCs w:val="20"/>
              </w:rPr>
              <w:t xml:space="preserve"> </w:t>
            </w:r>
            <w:r w:rsidR="00990F9B" w:rsidRPr="009A0EFF">
              <w:rPr>
                <w:rFonts w:cstheme="minorHAnsi"/>
                <w:color w:val="000000" w:themeColor="text1"/>
                <w:sz w:val="20"/>
                <w:szCs w:val="20"/>
              </w:rPr>
              <w:t>– Section One of Paper One</w:t>
            </w:r>
            <w:r>
              <w:rPr>
                <w:rFonts w:cstheme="minorHAnsi"/>
                <w:color w:val="000000" w:themeColor="text1"/>
                <w:sz w:val="20"/>
                <w:szCs w:val="20"/>
              </w:rPr>
              <w:t xml:space="preserve"> </w:t>
            </w:r>
          </w:p>
          <w:p w14:paraId="29DA7207" w14:textId="7709BAF0" w:rsidR="00990F9B" w:rsidRPr="009A0EFF" w:rsidRDefault="00990F9B" w:rsidP="009A0EFF">
            <w:pPr>
              <w:pStyle w:val="ListParagraph"/>
              <w:numPr>
                <w:ilvl w:val="0"/>
                <w:numId w:val="5"/>
              </w:numPr>
              <w:rPr>
                <w:rFonts w:cstheme="minorHAnsi"/>
                <w:color w:val="000000" w:themeColor="text1"/>
                <w:sz w:val="20"/>
                <w:szCs w:val="20"/>
              </w:rPr>
            </w:pPr>
            <w:r w:rsidRPr="009A0EFF">
              <w:rPr>
                <w:rFonts w:cstheme="minorHAnsi"/>
                <w:color w:val="000000" w:themeColor="text1"/>
                <w:sz w:val="20"/>
                <w:szCs w:val="20"/>
              </w:rPr>
              <w:t>Regular Knowledge Tests</w:t>
            </w:r>
          </w:p>
          <w:p w14:paraId="11B71378" w14:textId="77777777" w:rsidR="00811F13" w:rsidRDefault="009A0EFF" w:rsidP="009A0EFF">
            <w:pPr>
              <w:pStyle w:val="ListParagraph"/>
              <w:numPr>
                <w:ilvl w:val="0"/>
                <w:numId w:val="5"/>
              </w:numPr>
              <w:rPr>
                <w:rFonts w:cstheme="minorHAnsi"/>
                <w:color w:val="000000" w:themeColor="text1"/>
                <w:sz w:val="20"/>
                <w:szCs w:val="20"/>
              </w:rPr>
            </w:pPr>
            <w:r w:rsidRPr="009A0EFF">
              <w:rPr>
                <w:rFonts w:cstheme="minorHAnsi"/>
                <w:color w:val="000000" w:themeColor="text1"/>
                <w:sz w:val="20"/>
                <w:szCs w:val="20"/>
              </w:rPr>
              <w:t>Practice Source Analysis Question</w:t>
            </w:r>
          </w:p>
          <w:p w14:paraId="7C953E82" w14:textId="77B60719" w:rsidR="009A0EFF" w:rsidRPr="009A0EFF" w:rsidRDefault="009A0EFF" w:rsidP="009A0EFF">
            <w:pPr>
              <w:pStyle w:val="ListParagraph"/>
              <w:numPr>
                <w:ilvl w:val="0"/>
                <w:numId w:val="5"/>
              </w:numPr>
              <w:rPr>
                <w:rFonts w:cstheme="minorHAnsi"/>
                <w:color w:val="000000" w:themeColor="text1"/>
                <w:sz w:val="20"/>
                <w:szCs w:val="20"/>
              </w:rPr>
            </w:pPr>
            <w:r>
              <w:rPr>
                <w:rFonts w:cstheme="minorHAnsi"/>
                <w:color w:val="000000" w:themeColor="text1"/>
                <w:sz w:val="20"/>
                <w:szCs w:val="20"/>
              </w:rPr>
              <w:t>Seneca completion</w:t>
            </w:r>
          </w:p>
        </w:tc>
        <w:tc>
          <w:tcPr>
            <w:tcW w:w="1989" w:type="dxa"/>
            <w:vMerge/>
            <w:shd w:val="clear" w:color="auto" w:fill="FFEFFF"/>
          </w:tcPr>
          <w:p w14:paraId="048BF811" w14:textId="77777777" w:rsidR="008E39B4" w:rsidRPr="00F9765D" w:rsidRDefault="008E39B4" w:rsidP="002B6733">
            <w:pPr>
              <w:rPr>
                <w:rFonts w:cstheme="minorHAnsi"/>
                <w:b/>
                <w:bCs/>
                <w:sz w:val="24"/>
                <w:szCs w:val="24"/>
                <w:u w:val="single"/>
              </w:rPr>
            </w:pPr>
          </w:p>
        </w:tc>
      </w:tr>
    </w:tbl>
    <w:p w14:paraId="42B3A29B" w14:textId="08136EF1" w:rsidR="0053445E" w:rsidRDefault="00C96A68" w:rsidP="008E39B4"/>
    <w:p w14:paraId="6C93D70F" w14:textId="7EAE4D89" w:rsidR="00683FBE" w:rsidRDefault="00683FBE" w:rsidP="008E39B4"/>
    <w:p w14:paraId="7FE180F8" w14:textId="77777777" w:rsidR="00683FBE" w:rsidRDefault="00683FBE" w:rsidP="008E39B4"/>
    <w:tbl>
      <w:tblPr>
        <w:tblW w:w="9920" w:type="dxa"/>
        <w:tblLook w:val="04A0" w:firstRow="1" w:lastRow="0" w:firstColumn="1" w:lastColumn="0" w:noHBand="0" w:noVBand="1"/>
      </w:tblPr>
      <w:tblGrid>
        <w:gridCol w:w="640"/>
        <w:gridCol w:w="8031"/>
        <w:gridCol w:w="460"/>
        <w:gridCol w:w="420"/>
        <w:gridCol w:w="369"/>
      </w:tblGrid>
      <w:tr w:rsidR="00D67A60" w:rsidRPr="00D67A60" w14:paraId="61DDAFB3" w14:textId="77777777" w:rsidTr="00D67A60">
        <w:trPr>
          <w:trHeight w:val="420"/>
        </w:trPr>
        <w:tc>
          <w:tcPr>
            <w:tcW w:w="64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67417F1" w14:textId="0F7CB5D0" w:rsidR="00D67A60" w:rsidRPr="00D67A60" w:rsidRDefault="00D67A60" w:rsidP="00D67A60">
            <w:pPr>
              <w:spacing w:after="0" w:line="240" w:lineRule="auto"/>
              <w:jc w:val="right"/>
              <w:rPr>
                <w:rFonts w:ascii="Calibri" w:eastAsia="Times New Roman" w:hAnsi="Calibri" w:cs="Calibri"/>
                <w:b/>
                <w:bCs/>
                <w:color w:val="000000"/>
                <w:sz w:val="18"/>
                <w:szCs w:val="18"/>
                <w:lang w:eastAsia="en-GB"/>
              </w:rPr>
            </w:pPr>
          </w:p>
        </w:tc>
        <w:tc>
          <w:tcPr>
            <w:tcW w:w="8060" w:type="dxa"/>
            <w:tcBorders>
              <w:top w:val="single" w:sz="4" w:space="0" w:color="auto"/>
              <w:left w:val="nil"/>
              <w:bottom w:val="single" w:sz="4" w:space="0" w:color="auto"/>
              <w:right w:val="single" w:sz="4" w:space="0" w:color="auto"/>
            </w:tcBorders>
            <w:shd w:val="clear" w:color="auto" w:fill="auto"/>
            <w:vAlign w:val="bottom"/>
            <w:hideMark/>
          </w:tcPr>
          <w:p w14:paraId="2EC7286E" w14:textId="69DB9239" w:rsidR="00D67A60" w:rsidRPr="00D67A60" w:rsidRDefault="00D67A60" w:rsidP="00683FBE">
            <w:pPr>
              <w:spacing w:after="0" w:line="240" w:lineRule="auto"/>
              <w:jc w:val="center"/>
              <w:rPr>
                <w:rFonts w:ascii="Calibri" w:eastAsia="Times New Roman" w:hAnsi="Calibri" w:cs="Calibri"/>
                <w:b/>
                <w:bCs/>
                <w:color w:val="000000"/>
                <w:sz w:val="24"/>
                <w:szCs w:val="24"/>
                <w:lang w:eastAsia="en-GB"/>
              </w:rPr>
            </w:pPr>
            <w:r w:rsidRPr="00D67A60">
              <w:rPr>
                <w:rFonts w:ascii="Calibri" w:eastAsia="Times New Roman" w:hAnsi="Calibri" w:cs="Calibri"/>
                <w:b/>
                <w:bCs/>
                <w:color w:val="000000"/>
                <w:sz w:val="24"/>
                <w:szCs w:val="24"/>
                <w:lang w:eastAsia="en-GB"/>
              </w:rPr>
              <w:t>PAPER 1 Option 11 The Historical Environment linked to MEDICINE</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2966E06D" w14:textId="77777777" w:rsidR="00D67A60" w:rsidRPr="00D67A60" w:rsidRDefault="00D67A60" w:rsidP="00D67A60">
            <w:pPr>
              <w:spacing w:after="0" w:line="240" w:lineRule="auto"/>
              <w:rPr>
                <w:rFonts w:ascii="Calibri" w:eastAsia="Times New Roman" w:hAnsi="Calibri" w:cs="Calibri"/>
                <w:b/>
                <w:bCs/>
                <w:color w:val="000000"/>
                <w:sz w:val="24"/>
                <w:szCs w:val="24"/>
                <w:lang w:eastAsia="en-GB"/>
              </w:rPr>
            </w:pPr>
            <w:r w:rsidRPr="00D67A60">
              <w:rPr>
                <w:rFonts w:ascii="Calibri" w:eastAsia="Times New Roman" w:hAnsi="Calibri" w:cs="Calibri"/>
                <w:b/>
                <w:bCs/>
                <w:color w:val="000000"/>
                <w:sz w:val="24"/>
                <w:szCs w:val="24"/>
                <w:lang w:eastAsia="en-GB"/>
              </w:rPr>
              <w:t>R</w:t>
            </w:r>
          </w:p>
        </w:tc>
        <w:tc>
          <w:tcPr>
            <w:tcW w:w="420" w:type="dxa"/>
            <w:tcBorders>
              <w:top w:val="single" w:sz="4" w:space="0" w:color="auto"/>
              <w:left w:val="nil"/>
              <w:bottom w:val="single" w:sz="4" w:space="0" w:color="auto"/>
              <w:right w:val="single" w:sz="4" w:space="0" w:color="auto"/>
            </w:tcBorders>
            <w:shd w:val="clear" w:color="auto" w:fill="auto"/>
            <w:vAlign w:val="bottom"/>
            <w:hideMark/>
          </w:tcPr>
          <w:p w14:paraId="6ABC6E9E" w14:textId="77777777" w:rsidR="00D67A60" w:rsidRPr="00D67A60" w:rsidRDefault="00D67A60" w:rsidP="00D67A60">
            <w:pPr>
              <w:spacing w:after="0" w:line="240" w:lineRule="auto"/>
              <w:rPr>
                <w:rFonts w:ascii="Calibri" w:eastAsia="Times New Roman" w:hAnsi="Calibri" w:cs="Calibri"/>
                <w:b/>
                <w:bCs/>
                <w:color w:val="000000"/>
                <w:sz w:val="24"/>
                <w:szCs w:val="24"/>
                <w:lang w:eastAsia="en-GB"/>
              </w:rPr>
            </w:pPr>
            <w:r w:rsidRPr="00D67A60">
              <w:rPr>
                <w:rFonts w:ascii="Calibri" w:eastAsia="Times New Roman" w:hAnsi="Calibri" w:cs="Calibri"/>
                <w:b/>
                <w:bCs/>
                <w:color w:val="000000"/>
                <w:sz w:val="24"/>
                <w:szCs w:val="24"/>
                <w:lang w:eastAsia="en-GB"/>
              </w:rPr>
              <w:t>A</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9EC8601" w14:textId="77777777" w:rsidR="00D67A60" w:rsidRPr="00D67A60" w:rsidRDefault="00D67A60" w:rsidP="00D67A60">
            <w:pPr>
              <w:spacing w:after="0" w:line="240" w:lineRule="auto"/>
              <w:rPr>
                <w:rFonts w:ascii="Calibri" w:eastAsia="Times New Roman" w:hAnsi="Calibri" w:cs="Calibri"/>
                <w:b/>
                <w:bCs/>
                <w:color w:val="000000"/>
                <w:sz w:val="24"/>
                <w:szCs w:val="24"/>
                <w:lang w:eastAsia="en-GB"/>
              </w:rPr>
            </w:pPr>
            <w:r w:rsidRPr="00D67A60">
              <w:rPr>
                <w:rFonts w:ascii="Calibri" w:eastAsia="Times New Roman" w:hAnsi="Calibri" w:cs="Calibri"/>
                <w:b/>
                <w:bCs/>
                <w:color w:val="000000"/>
                <w:sz w:val="24"/>
                <w:szCs w:val="24"/>
                <w:lang w:eastAsia="en-GB"/>
              </w:rPr>
              <w:t>G</w:t>
            </w:r>
          </w:p>
        </w:tc>
      </w:tr>
      <w:tr w:rsidR="00D67A60" w:rsidRPr="00D67A60" w14:paraId="66A64E90" w14:textId="77777777" w:rsidTr="00D67A60">
        <w:trPr>
          <w:trHeight w:val="740"/>
        </w:trPr>
        <w:tc>
          <w:tcPr>
            <w:tcW w:w="6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0AA4FFB" w14:textId="77777777" w:rsidR="00D67A60" w:rsidRPr="00D67A60" w:rsidRDefault="00D67A60" w:rsidP="00D67A60">
            <w:pPr>
              <w:spacing w:after="0" w:line="240" w:lineRule="auto"/>
              <w:jc w:val="center"/>
              <w:rPr>
                <w:rFonts w:ascii="Calibri" w:eastAsia="Times New Roman" w:hAnsi="Calibri" w:cs="Calibri"/>
                <w:b/>
                <w:bCs/>
                <w:color w:val="000000"/>
                <w:sz w:val="20"/>
                <w:szCs w:val="20"/>
                <w:lang w:eastAsia="en-GB"/>
              </w:rPr>
            </w:pPr>
            <w:r w:rsidRPr="00D67A60">
              <w:rPr>
                <w:rFonts w:ascii="Calibri" w:eastAsia="Times New Roman" w:hAnsi="Calibri" w:cs="Calibri"/>
                <w:b/>
                <w:bCs/>
                <w:color w:val="000000"/>
                <w:sz w:val="20"/>
                <w:szCs w:val="20"/>
                <w:lang w:eastAsia="en-GB"/>
              </w:rPr>
              <w:t>The British sector of the Western Front, 1914-18: injuries, treatment and the trenches</w:t>
            </w:r>
          </w:p>
        </w:tc>
        <w:tc>
          <w:tcPr>
            <w:tcW w:w="8060" w:type="dxa"/>
            <w:tcBorders>
              <w:top w:val="nil"/>
              <w:left w:val="nil"/>
              <w:bottom w:val="single" w:sz="4" w:space="0" w:color="auto"/>
              <w:right w:val="single" w:sz="4" w:space="0" w:color="auto"/>
            </w:tcBorders>
            <w:shd w:val="clear" w:color="auto" w:fill="auto"/>
            <w:vAlign w:val="center"/>
            <w:hideMark/>
          </w:tcPr>
          <w:p w14:paraId="70CAFD83" w14:textId="77777777" w:rsidR="00D67A60" w:rsidRPr="00D67A60" w:rsidRDefault="00D67A60" w:rsidP="00D67A60">
            <w:pPr>
              <w:spacing w:after="0" w:line="240" w:lineRule="auto"/>
              <w:rPr>
                <w:rFonts w:ascii="Calibri" w:eastAsia="Times New Roman" w:hAnsi="Calibri" w:cs="Calibri"/>
                <w:color w:val="000000"/>
                <w:sz w:val="28"/>
                <w:szCs w:val="28"/>
                <w:lang w:eastAsia="en-GB"/>
              </w:rPr>
            </w:pPr>
            <w:r w:rsidRPr="00D67A60">
              <w:rPr>
                <w:rFonts w:ascii="Calibri" w:eastAsia="Times New Roman" w:hAnsi="Calibri" w:cs="Calibri"/>
                <w:color w:val="000000"/>
                <w:sz w:val="28"/>
                <w:szCs w:val="28"/>
                <w:lang w:eastAsia="en-GB"/>
              </w:rPr>
              <w:t>What was the British sector of the Western front and the theatre of war in Flanders and northern France?</w:t>
            </w:r>
          </w:p>
        </w:tc>
        <w:tc>
          <w:tcPr>
            <w:tcW w:w="460" w:type="dxa"/>
            <w:tcBorders>
              <w:top w:val="nil"/>
              <w:left w:val="nil"/>
              <w:bottom w:val="single" w:sz="4" w:space="0" w:color="auto"/>
              <w:right w:val="single" w:sz="4" w:space="0" w:color="auto"/>
            </w:tcBorders>
            <w:shd w:val="clear" w:color="auto" w:fill="auto"/>
            <w:noWrap/>
            <w:vAlign w:val="bottom"/>
            <w:hideMark/>
          </w:tcPr>
          <w:p w14:paraId="366C86AC" w14:textId="77777777" w:rsidR="00D67A60" w:rsidRPr="00D67A60" w:rsidRDefault="00D67A60" w:rsidP="00D67A60">
            <w:pPr>
              <w:spacing w:after="0" w:line="240" w:lineRule="auto"/>
              <w:rPr>
                <w:rFonts w:ascii="Calibri" w:eastAsia="Times New Roman" w:hAnsi="Calibri" w:cs="Calibri"/>
                <w:sz w:val="24"/>
                <w:szCs w:val="24"/>
                <w:lang w:eastAsia="en-GB"/>
              </w:rPr>
            </w:pPr>
            <w:r w:rsidRPr="00D67A60">
              <w:rPr>
                <w:rFonts w:ascii="Calibri" w:eastAsia="Times New Roman" w:hAnsi="Calibri" w:cs="Calibri"/>
                <w:sz w:val="24"/>
                <w:szCs w:val="24"/>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7C774687"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06D9A547"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377033F6" w14:textId="77777777" w:rsidTr="00D67A60">
        <w:trPr>
          <w:trHeight w:val="1960"/>
        </w:trPr>
        <w:tc>
          <w:tcPr>
            <w:tcW w:w="640" w:type="dxa"/>
            <w:vMerge/>
            <w:tcBorders>
              <w:top w:val="nil"/>
              <w:left w:val="single" w:sz="4" w:space="0" w:color="auto"/>
              <w:bottom w:val="single" w:sz="4" w:space="0" w:color="auto"/>
              <w:right w:val="single" w:sz="4" w:space="0" w:color="auto"/>
            </w:tcBorders>
            <w:vAlign w:val="center"/>
            <w:hideMark/>
          </w:tcPr>
          <w:p w14:paraId="1520C5E1"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2553FADE" w14:textId="77777777" w:rsidR="00D67A60" w:rsidRPr="00D67A60" w:rsidRDefault="00D67A60" w:rsidP="00D67A60">
            <w:pPr>
              <w:spacing w:after="0" w:line="240" w:lineRule="auto"/>
              <w:rPr>
                <w:rFonts w:ascii="Calibri" w:eastAsia="Times New Roman" w:hAnsi="Calibri" w:cs="Calibri"/>
                <w:sz w:val="28"/>
                <w:szCs w:val="28"/>
                <w:lang w:eastAsia="en-GB"/>
              </w:rPr>
            </w:pPr>
            <w:r w:rsidRPr="00D67A60">
              <w:rPr>
                <w:rFonts w:ascii="Calibri" w:eastAsia="Times New Roman" w:hAnsi="Calibri" w:cs="Calibri"/>
                <w:sz w:val="28"/>
                <w:szCs w:val="28"/>
                <w:lang w:eastAsia="en-GB"/>
              </w:rPr>
              <w:t>Describe the trench system.  How were mines used at Hill60 near Ypres? How were tunnels, caves and quarries used at Arras?  How was the nature of the terrain and problems of the transport and communications infrastructure significant for medical treatment?</w:t>
            </w:r>
          </w:p>
        </w:tc>
        <w:tc>
          <w:tcPr>
            <w:tcW w:w="460" w:type="dxa"/>
            <w:tcBorders>
              <w:top w:val="nil"/>
              <w:left w:val="nil"/>
              <w:bottom w:val="single" w:sz="4" w:space="0" w:color="auto"/>
              <w:right w:val="single" w:sz="4" w:space="0" w:color="auto"/>
            </w:tcBorders>
            <w:shd w:val="clear" w:color="auto" w:fill="auto"/>
            <w:noWrap/>
            <w:vAlign w:val="bottom"/>
            <w:hideMark/>
          </w:tcPr>
          <w:p w14:paraId="21CBDDFB"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250FBD07"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67D37D06"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348C9028" w14:textId="77777777" w:rsidTr="00D67A60">
        <w:trPr>
          <w:trHeight w:val="1725"/>
        </w:trPr>
        <w:tc>
          <w:tcPr>
            <w:tcW w:w="640" w:type="dxa"/>
            <w:vMerge/>
            <w:tcBorders>
              <w:top w:val="nil"/>
              <w:left w:val="single" w:sz="4" w:space="0" w:color="auto"/>
              <w:bottom w:val="single" w:sz="4" w:space="0" w:color="auto"/>
              <w:right w:val="single" w:sz="4" w:space="0" w:color="auto"/>
            </w:tcBorders>
            <w:vAlign w:val="center"/>
            <w:hideMark/>
          </w:tcPr>
          <w:p w14:paraId="6686239B"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4310D6D6" w14:textId="77777777" w:rsidR="00D67A60" w:rsidRPr="00D67A60" w:rsidRDefault="00D67A60" w:rsidP="00D67A60">
            <w:pPr>
              <w:spacing w:after="0" w:line="240" w:lineRule="auto"/>
              <w:rPr>
                <w:rFonts w:ascii="Calibri" w:eastAsia="Times New Roman" w:hAnsi="Calibri" w:cs="Calibri"/>
                <w:color w:val="000000"/>
                <w:sz w:val="28"/>
                <w:szCs w:val="28"/>
                <w:lang w:eastAsia="en-GB"/>
              </w:rPr>
            </w:pPr>
            <w:r w:rsidRPr="00D67A60">
              <w:rPr>
                <w:rFonts w:ascii="Calibri" w:eastAsia="Times New Roman" w:hAnsi="Calibri" w:cs="Calibri"/>
                <w:color w:val="000000"/>
                <w:sz w:val="28"/>
                <w:szCs w:val="28"/>
                <w:lang w:eastAsia="en-GB"/>
              </w:rPr>
              <w:t>What conditions required medical treatment on the Western Front, including problems of ill health arising from the trench environment?  What was the nature of wounds from rifles and explosives?  What were the effects of gas attacks?</w:t>
            </w:r>
          </w:p>
        </w:tc>
        <w:tc>
          <w:tcPr>
            <w:tcW w:w="460" w:type="dxa"/>
            <w:tcBorders>
              <w:top w:val="nil"/>
              <w:left w:val="nil"/>
              <w:bottom w:val="single" w:sz="4" w:space="0" w:color="auto"/>
              <w:right w:val="single" w:sz="4" w:space="0" w:color="auto"/>
            </w:tcBorders>
            <w:shd w:val="clear" w:color="auto" w:fill="auto"/>
            <w:noWrap/>
            <w:vAlign w:val="bottom"/>
            <w:hideMark/>
          </w:tcPr>
          <w:p w14:paraId="780EAE4C"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6641A2A7"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7F09C30C"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4645994E" w14:textId="77777777" w:rsidTr="00D67A60">
        <w:trPr>
          <w:trHeight w:val="1090"/>
        </w:trPr>
        <w:tc>
          <w:tcPr>
            <w:tcW w:w="640" w:type="dxa"/>
            <w:vMerge/>
            <w:tcBorders>
              <w:top w:val="nil"/>
              <w:left w:val="single" w:sz="4" w:space="0" w:color="auto"/>
              <w:bottom w:val="single" w:sz="4" w:space="0" w:color="auto"/>
              <w:right w:val="single" w:sz="4" w:space="0" w:color="auto"/>
            </w:tcBorders>
            <w:vAlign w:val="center"/>
            <w:hideMark/>
          </w:tcPr>
          <w:p w14:paraId="0F831E7C"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34352741" w14:textId="27858314" w:rsidR="00D67A60" w:rsidRPr="00D67A60" w:rsidRDefault="00D67A60" w:rsidP="00D67A60">
            <w:pPr>
              <w:spacing w:after="0" w:line="240" w:lineRule="auto"/>
              <w:rPr>
                <w:rFonts w:ascii="Calibri" w:eastAsia="Times New Roman" w:hAnsi="Calibri" w:cs="Calibri"/>
                <w:color w:val="000000"/>
                <w:sz w:val="28"/>
                <w:szCs w:val="28"/>
                <w:lang w:eastAsia="en-GB"/>
              </w:rPr>
            </w:pPr>
            <w:r w:rsidRPr="00D67A60">
              <w:rPr>
                <w:rFonts w:ascii="Calibri" w:eastAsia="Times New Roman" w:hAnsi="Calibri" w:cs="Calibri"/>
                <w:color w:val="000000"/>
                <w:sz w:val="28"/>
                <w:szCs w:val="28"/>
                <w:lang w:eastAsia="en-GB"/>
              </w:rPr>
              <w:t>Describe the work of the RAMC and FANY.  Describe the system of transport: stretcher beare</w:t>
            </w:r>
            <w:r w:rsidR="00683FBE">
              <w:rPr>
                <w:rFonts w:ascii="Calibri" w:eastAsia="Times New Roman" w:hAnsi="Calibri" w:cs="Calibri"/>
                <w:color w:val="000000"/>
                <w:sz w:val="28"/>
                <w:szCs w:val="28"/>
                <w:lang w:eastAsia="en-GB"/>
              </w:rPr>
              <w:t>r</w:t>
            </w:r>
            <w:r w:rsidRPr="00D67A60">
              <w:rPr>
                <w:rFonts w:ascii="Calibri" w:eastAsia="Times New Roman" w:hAnsi="Calibri" w:cs="Calibri"/>
                <w:color w:val="000000"/>
                <w:sz w:val="28"/>
                <w:szCs w:val="28"/>
                <w:lang w:eastAsia="en-GB"/>
              </w:rPr>
              <w:t>s, horse and motor ambulances.</w:t>
            </w:r>
          </w:p>
        </w:tc>
        <w:tc>
          <w:tcPr>
            <w:tcW w:w="460" w:type="dxa"/>
            <w:tcBorders>
              <w:top w:val="nil"/>
              <w:left w:val="nil"/>
              <w:bottom w:val="single" w:sz="4" w:space="0" w:color="auto"/>
              <w:right w:val="single" w:sz="4" w:space="0" w:color="auto"/>
            </w:tcBorders>
            <w:shd w:val="clear" w:color="auto" w:fill="auto"/>
            <w:noWrap/>
            <w:vAlign w:val="bottom"/>
            <w:hideMark/>
          </w:tcPr>
          <w:p w14:paraId="762FC8E5"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223AE2B1"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4817708C"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50B7D833" w14:textId="77777777" w:rsidTr="00D67A60">
        <w:trPr>
          <w:trHeight w:val="990"/>
        </w:trPr>
        <w:tc>
          <w:tcPr>
            <w:tcW w:w="640" w:type="dxa"/>
            <w:vMerge/>
            <w:tcBorders>
              <w:top w:val="nil"/>
              <w:left w:val="single" w:sz="4" w:space="0" w:color="auto"/>
              <w:bottom w:val="single" w:sz="4" w:space="0" w:color="auto"/>
              <w:right w:val="single" w:sz="4" w:space="0" w:color="auto"/>
            </w:tcBorders>
            <w:vAlign w:val="center"/>
            <w:hideMark/>
          </w:tcPr>
          <w:p w14:paraId="77171522"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4B92A459" w14:textId="77777777" w:rsidR="00D67A60" w:rsidRPr="00D67A60" w:rsidRDefault="00D67A60" w:rsidP="00D67A60">
            <w:pPr>
              <w:spacing w:after="0" w:line="240" w:lineRule="auto"/>
              <w:rPr>
                <w:rFonts w:ascii="Calibri" w:eastAsia="Times New Roman" w:hAnsi="Calibri" w:cs="Calibri"/>
                <w:sz w:val="28"/>
                <w:szCs w:val="28"/>
                <w:lang w:eastAsia="en-GB"/>
              </w:rPr>
            </w:pPr>
            <w:r w:rsidRPr="00D67A60">
              <w:rPr>
                <w:rFonts w:ascii="Calibri" w:eastAsia="Times New Roman" w:hAnsi="Calibri" w:cs="Calibri"/>
                <w:sz w:val="28"/>
                <w:szCs w:val="28"/>
                <w:lang w:eastAsia="en-GB"/>
              </w:rPr>
              <w:t>What were the stages of treatment areas?  Describe the underground hospital at Arras.</w:t>
            </w:r>
          </w:p>
        </w:tc>
        <w:tc>
          <w:tcPr>
            <w:tcW w:w="460" w:type="dxa"/>
            <w:tcBorders>
              <w:top w:val="nil"/>
              <w:left w:val="nil"/>
              <w:bottom w:val="single" w:sz="4" w:space="0" w:color="auto"/>
              <w:right w:val="single" w:sz="4" w:space="0" w:color="auto"/>
            </w:tcBorders>
            <w:shd w:val="clear" w:color="auto" w:fill="auto"/>
            <w:noWrap/>
            <w:vAlign w:val="bottom"/>
            <w:hideMark/>
          </w:tcPr>
          <w:p w14:paraId="53B7D2DB"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4E21044F"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63AF21FD"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7A7FCB56" w14:textId="77777777" w:rsidTr="00D67A60">
        <w:trPr>
          <w:trHeight w:val="740"/>
        </w:trPr>
        <w:tc>
          <w:tcPr>
            <w:tcW w:w="640" w:type="dxa"/>
            <w:vMerge/>
            <w:tcBorders>
              <w:top w:val="nil"/>
              <w:left w:val="single" w:sz="4" w:space="0" w:color="auto"/>
              <w:bottom w:val="single" w:sz="4" w:space="0" w:color="auto"/>
              <w:right w:val="single" w:sz="4" w:space="0" w:color="auto"/>
            </w:tcBorders>
            <w:vAlign w:val="center"/>
            <w:hideMark/>
          </w:tcPr>
          <w:p w14:paraId="37EE0EF2"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42C01B67" w14:textId="77777777" w:rsidR="00D67A60" w:rsidRPr="00D67A60" w:rsidRDefault="00D67A60" w:rsidP="00D67A60">
            <w:pPr>
              <w:spacing w:after="0" w:line="240" w:lineRule="auto"/>
              <w:rPr>
                <w:rFonts w:ascii="Calibri" w:eastAsia="Times New Roman" w:hAnsi="Calibri" w:cs="Calibri"/>
                <w:sz w:val="28"/>
                <w:szCs w:val="28"/>
                <w:lang w:eastAsia="en-GB"/>
              </w:rPr>
            </w:pPr>
            <w:r w:rsidRPr="00D67A60">
              <w:rPr>
                <w:rFonts w:ascii="Calibri" w:eastAsia="Times New Roman" w:hAnsi="Calibri" w:cs="Calibri"/>
                <w:sz w:val="28"/>
                <w:szCs w:val="28"/>
                <w:lang w:eastAsia="en-GB"/>
              </w:rPr>
              <w:t xml:space="preserve">What was the significance of the Western Front for experiments in surgery and medicine?  </w:t>
            </w:r>
          </w:p>
        </w:tc>
        <w:tc>
          <w:tcPr>
            <w:tcW w:w="460" w:type="dxa"/>
            <w:tcBorders>
              <w:top w:val="nil"/>
              <w:left w:val="nil"/>
              <w:bottom w:val="single" w:sz="4" w:space="0" w:color="auto"/>
              <w:right w:val="single" w:sz="4" w:space="0" w:color="auto"/>
            </w:tcBorders>
            <w:shd w:val="clear" w:color="auto" w:fill="auto"/>
            <w:noWrap/>
            <w:vAlign w:val="bottom"/>
            <w:hideMark/>
          </w:tcPr>
          <w:p w14:paraId="5EE80ED1"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078D3DF2"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508E3478"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22A19086" w14:textId="77777777" w:rsidTr="00D67A60">
        <w:trPr>
          <w:trHeight w:val="1760"/>
        </w:trPr>
        <w:tc>
          <w:tcPr>
            <w:tcW w:w="640" w:type="dxa"/>
            <w:vMerge/>
            <w:tcBorders>
              <w:top w:val="nil"/>
              <w:left w:val="single" w:sz="4" w:space="0" w:color="auto"/>
              <w:bottom w:val="single" w:sz="4" w:space="0" w:color="auto"/>
              <w:right w:val="single" w:sz="4" w:space="0" w:color="auto"/>
            </w:tcBorders>
            <w:vAlign w:val="center"/>
            <w:hideMark/>
          </w:tcPr>
          <w:p w14:paraId="13A8AA17"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4891F3F8" w14:textId="77777777" w:rsidR="00D67A60" w:rsidRPr="00D67A60" w:rsidRDefault="00D67A60" w:rsidP="00D67A60">
            <w:pPr>
              <w:spacing w:after="0" w:line="240" w:lineRule="auto"/>
              <w:rPr>
                <w:rFonts w:ascii="Calibri" w:eastAsia="Times New Roman" w:hAnsi="Calibri" w:cs="Calibri"/>
                <w:sz w:val="28"/>
                <w:szCs w:val="28"/>
                <w:lang w:eastAsia="en-GB"/>
              </w:rPr>
            </w:pPr>
            <w:r w:rsidRPr="00D67A60">
              <w:rPr>
                <w:rFonts w:ascii="Calibri" w:eastAsia="Times New Roman" w:hAnsi="Calibri" w:cs="Calibri"/>
                <w:sz w:val="28"/>
                <w:szCs w:val="28"/>
                <w:lang w:eastAsia="en-GB"/>
              </w:rPr>
              <w:t>How did the understanding of infection and move towards aseptic surgery develop during WW1?  In what ways did x-rays; blood transfusions and the storage of blood develop during WW1?</w:t>
            </w:r>
          </w:p>
        </w:tc>
        <w:tc>
          <w:tcPr>
            <w:tcW w:w="460" w:type="dxa"/>
            <w:tcBorders>
              <w:top w:val="nil"/>
              <w:left w:val="nil"/>
              <w:bottom w:val="single" w:sz="4" w:space="0" w:color="auto"/>
              <w:right w:val="single" w:sz="4" w:space="0" w:color="auto"/>
            </w:tcBorders>
            <w:shd w:val="clear" w:color="auto" w:fill="auto"/>
            <w:noWrap/>
            <w:vAlign w:val="bottom"/>
            <w:hideMark/>
          </w:tcPr>
          <w:p w14:paraId="2249531A"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7205D666"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64FEEB9B"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4DAA6381" w14:textId="77777777" w:rsidTr="00D67A60">
        <w:trPr>
          <w:trHeight w:val="465"/>
        </w:trPr>
        <w:tc>
          <w:tcPr>
            <w:tcW w:w="6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B3217C8" w14:textId="77777777" w:rsidR="00D67A60" w:rsidRPr="00D67A60" w:rsidRDefault="00D67A60" w:rsidP="00D67A60">
            <w:pPr>
              <w:spacing w:after="0" w:line="240" w:lineRule="auto"/>
              <w:jc w:val="center"/>
              <w:rPr>
                <w:rFonts w:ascii="Calibri" w:eastAsia="Times New Roman" w:hAnsi="Calibri" w:cs="Calibri"/>
                <w:b/>
                <w:bCs/>
                <w:color w:val="000000"/>
                <w:sz w:val="20"/>
                <w:szCs w:val="20"/>
                <w:lang w:eastAsia="en-GB"/>
              </w:rPr>
            </w:pPr>
            <w:r w:rsidRPr="00D67A60">
              <w:rPr>
                <w:rFonts w:ascii="Calibri" w:eastAsia="Times New Roman" w:hAnsi="Calibri" w:cs="Calibri"/>
                <w:b/>
                <w:bCs/>
                <w:color w:val="000000"/>
                <w:sz w:val="20"/>
                <w:szCs w:val="20"/>
                <w:lang w:eastAsia="en-GB"/>
              </w:rPr>
              <w:t>Knowledge, selection and use of sources for historical enquiries</w:t>
            </w:r>
          </w:p>
        </w:tc>
        <w:tc>
          <w:tcPr>
            <w:tcW w:w="8060" w:type="dxa"/>
            <w:tcBorders>
              <w:top w:val="nil"/>
              <w:left w:val="nil"/>
              <w:bottom w:val="single" w:sz="4" w:space="0" w:color="auto"/>
              <w:right w:val="single" w:sz="4" w:space="0" w:color="auto"/>
            </w:tcBorders>
            <w:shd w:val="clear" w:color="auto" w:fill="auto"/>
            <w:vAlign w:val="center"/>
            <w:hideMark/>
          </w:tcPr>
          <w:p w14:paraId="3BC728DA" w14:textId="77777777" w:rsidR="00D67A60" w:rsidRPr="00D67A60" w:rsidRDefault="00D67A60" w:rsidP="00D67A60">
            <w:pPr>
              <w:spacing w:after="0" w:line="240" w:lineRule="auto"/>
              <w:rPr>
                <w:rFonts w:ascii="Calibri" w:eastAsia="Times New Roman" w:hAnsi="Calibri" w:cs="Calibri"/>
                <w:sz w:val="24"/>
                <w:szCs w:val="24"/>
                <w:lang w:eastAsia="en-GB"/>
              </w:rPr>
            </w:pPr>
            <w:r w:rsidRPr="00D67A60">
              <w:rPr>
                <w:rFonts w:ascii="Calibri" w:eastAsia="Times New Roman" w:hAnsi="Calibri" w:cs="Calibri"/>
                <w:sz w:val="24"/>
                <w:szCs w:val="24"/>
                <w:lang w:eastAsia="en-GB"/>
              </w:rPr>
              <w:t>What national sources are relevant to the period and issue?</w:t>
            </w:r>
          </w:p>
        </w:tc>
        <w:tc>
          <w:tcPr>
            <w:tcW w:w="460" w:type="dxa"/>
            <w:tcBorders>
              <w:top w:val="nil"/>
              <w:left w:val="nil"/>
              <w:bottom w:val="single" w:sz="4" w:space="0" w:color="auto"/>
              <w:right w:val="single" w:sz="4" w:space="0" w:color="auto"/>
            </w:tcBorders>
            <w:shd w:val="clear" w:color="auto" w:fill="auto"/>
            <w:noWrap/>
            <w:vAlign w:val="bottom"/>
            <w:hideMark/>
          </w:tcPr>
          <w:p w14:paraId="6276FAD3"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0981635F"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43CDEA82"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3F7CF28C" w14:textId="77777777" w:rsidTr="00D67A60">
        <w:trPr>
          <w:trHeight w:val="720"/>
        </w:trPr>
        <w:tc>
          <w:tcPr>
            <w:tcW w:w="640" w:type="dxa"/>
            <w:vMerge/>
            <w:tcBorders>
              <w:top w:val="nil"/>
              <w:left w:val="single" w:sz="4" w:space="0" w:color="auto"/>
              <w:bottom w:val="single" w:sz="4" w:space="0" w:color="auto"/>
              <w:right w:val="single" w:sz="4" w:space="0" w:color="auto"/>
            </w:tcBorders>
            <w:vAlign w:val="center"/>
            <w:hideMark/>
          </w:tcPr>
          <w:p w14:paraId="1CB82362"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5F322012" w14:textId="77777777" w:rsidR="00D67A60" w:rsidRPr="00D67A60" w:rsidRDefault="00D67A60" w:rsidP="00D67A60">
            <w:pPr>
              <w:spacing w:after="0" w:line="240" w:lineRule="auto"/>
              <w:rPr>
                <w:rFonts w:ascii="Calibri" w:eastAsia="Times New Roman" w:hAnsi="Calibri" w:cs="Calibri"/>
                <w:sz w:val="24"/>
                <w:szCs w:val="24"/>
                <w:lang w:eastAsia="en-GB"/>
              </w:rPr>
            </w:pPr>
            <w:r w:rsidRPr="00D67A60">
              <w:rPr>
                <w:rFonts w:ascii="Calibri" w:eastAsia="Times New Roman" w:hAnsi="Calibri" w:cs="Calibri"/>
                <w:sz w:val="24"/>
                <w:szCs w:val="24"/>
                <w:lang w:eastAsia="en-GB"/>
              </w:rPr>
              <w:t>What local sources relevant to the period and issue?</w:t>
            </w:r>
          </w:p>
        </w:tc>
        <w:tc>
          <w:tcPr>
            <w:tcW w:w="460" w:type="dxa"/>
            <w:tcBorders>
              <w:top w:val="nil"/>
              <w:left w:val="nil"/>
              <w:bottom w:val="single" w:sz="4" w:space="0" w:color="auto"/>
              <w:right w:val="single" w:sz="4" w:space="0" w:color="auto"/>
            </w:tcBorders>
            <w:shd w:val="clear" w:color="auto" w:fill="auto"/>
            <w:noWrap/>
            <w:vAlign w:val="bottom"/>
            <w:hideMark/>
          </w:tcPr>
          <w:p w14:paraId="21053898"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6058E1D4"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4CDC6E36"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7EDCC987" w14:textId="77777777" w:rsidTr="00D67A60">
        <w:trPr>
          <w:trHeight w:val="690"/>
        </w:trPr>
        <w:tc>
          <w:tcPr>
            <w:tcW w:w="640" w:type="dxa"/>
            <w:vMerge/>
            <w:tcBorders>
              <w:top w:val="nil"/>
              <w:left w:val="single" w:sz="4" w:space="0" w:color="auto"/>
              <w:bottom w:val="single" w:sz="4" w:space="0" w:color="auto"/>
              <w:right w:val="single" w:sz="4" w:space="0" w:color="auto"/>
            </w:tcBorders>
            <w:vAlign w:val="center"/>
            <w:hideMark/>
          </w:tcPr>
          <w:p w14:paraId="3771B209"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1FC7E08F" w14:textId="77777777" w:rsidR="00D67A60" w:rsidRPr="00D67A60" w:rsidRDefault="00D67A60" w:rsidP="00D67A60">
            <w:pPr>
              <w:spacing w:after="0" w:line="240" w:lineRule="auto"/>
              <w:rPr>
                <w:rFonts w:ascii="Calibri" w:eastAsia="Times New Roman" w:hAnsi="Calibri" w:cs="Calibri"/>
                <w:sz w:val="24"/>
                <w:szCs w:val="24"/>
                <w:lang w:eastAsia="en-GB"/>
              </w:rPr>
            </w:pPr>
            <w:r w:rsidRPr="00D67A60">
              <w:rPr>
                <w:rFonts w:ascii="Calibri" w:eastAsia="Times New Roman" w:hAnsi="Calibri" w:cs="Calibri"/>
                <w:sz w:val="24"/>
                <w:szCs w:val="24"/>
                <w:lang w:eastAsia="en-GB"/>
              </w:rPr>
              <w:t>What are the strengths and weaknesses of different types of source for specific enquiries?</w:t>
            </w:r>
          </w:p>
        </w:tc>
        <w:tc>
          <w:tcPr>
            <w:tcW w:w="460" w:type="dxa"/>
            <w:tcBorders>
              <w:top w:val="nil"/>
              <w:left w:val="nil"/>
              <w:bottom w:val="single" w:sz="4" w:space="0" w:color="auto"/>
              <w:right w:val="single" w:sz="4" w:space="0" w:color="auto"/>
            </w:tcBorders>
            <w:shd w:val="clear" w:color="auto" w:fill="auto"/>
            <w:noWrap/>
            <w:vAlign w:val="bottom"/>
            <w:hideMark/>
          </w:tcPr>
          <w:p w14:paraId="51FE86E5"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2C89DAD5"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3F9CD67A"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65EB47B2" w14:textId="77777777" w:rsidTr="00D67A60">
        <w:trPr>
          <w:trHeight w:val="1003"/>
        </w:trPr>
        <w:tc>
          <w:tcPr>
            <w:tcW w:w="640" w:type="dxa"/>
            <w:vMerge/>
            <w:tcBorders>
              <w:top w:val="nil"/>
              <w:left w:val="single" w:sz="4" w:space="0" w:color="auto"/>
              <w:bottom w:val="single" w:sz="4" w:space="0" w:color="auto"/>
              <w:right w:val="single" w:sz="4" w:space="0" w:color="auto"/>
            </w:tcBorders>
            <w:vAlign w:val="center"/>
            <w:hideMark/>
          </w:tcPr>
          <w:p w14:paraId="772C3D9F"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7744E715" w14:textId="77777777" w:rsidR="00D67A60" w:rsidRPr="00D67A60" w:rsidRDefault="00D67A60" w:rsidP="00D67A60">
            <w:pPr>
              <w:spacing w:after="0" w:line="240" w:lineRule="auto"/>
              <w:rPr>
                <w:rFonts w:ascii="Calibri" w:eastAsia="Times New Roman" w:hAnsi="Calibri" w:cs="Calibri"/>
                <w:sz w:val="24"/>
                <w:szCs w:val="24"/>
                <w:lang w:eastAsia="en-GB"/>
              </w:rPr>
            </w:pPr>
            <w:r w:rsidRPr="00D67A60">
              <w:rPr>
                <w:rFonts w:ascii="Calibri" w:eastAsia="Times New Roman" w:hAnsi="Calibri" w:cs="Calibri"/>
                <w:sz w:val="24"/>
                <w:szCs w:val="24"/>
                <w:lang w:eastAsia="en-GB"/>
              </w:rPr>
              <w:t>How should you frame questions relevant to the pursuit of a specific enquiry?</w:t>
            </w:r>
          </w:p>
        </w:tc>
        <w:tc>
          <w:tcPr>
            <w:tcW w:w="460" w:type="dxa"/>
            <w:tcBorders>
              <w:top w:val="nil"/>
              <w:left w:val="nil"/>
              <w:bottom w:val="single" w:sz="4" w:space="0" w:color="auto"/>
              <w:right w:val="single" w:sz="4" w:space="0" w:color="auto"/>
            </w:tcBorders>
            <w:shd w:val="clear" w:color="auto" w:fill="auto"/>
            <w:noWrap/>
            <w:vAlign w:val="bottom"/>
            <w:hideMark/>
          </w:tcPr>
          <w:p w14:paraId="2962073E"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30BC9DAE"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4EF9F2FA"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r w:rsidR="00D67A60" w:rsidRPr="00D67A60" w14:paraId="0D5CADA1" w14:textId="77777777" w:rsidTr="00D67A60">
        <w:trPr>
          <w:trHeight w:val="1003"/>
        </w:trPr>
        <w:tc>
          <w:tcPr>
            <w:tcW w:w="640" w:type="dxa"/>
            <w:vMerge/>
            <w:tcBorders>
              <w:top w:val="nil"/>
              <w:left w:val="single" w:sz="4" w:space="0" w:color="auto"/>
              <w:bottom w:val="single" w:sz="4" w:space="0" w:color="auto"/>
              <w:right w:val="single" w:sz="4" w:space="0" w:color="auto"/>
            </w:tcBorders>
            <w:vAlign w:val="center"/>
            <w:hideMark/>
          </w:tcPr>
          <w:p w14:paraId="0E2A6091" w14:textId="77777777" w:rsidR="00D67A60" w:rsidRPr="00D67A60" w:rsidRDefault="00D67A60" w:rsidP="00D67A60">
            <w:pPr>
              <w:spacing w:after="0" w:line="240" w:lineRule="auto"/>
              <w:rPr>
                <w:rFonts w:ascii="Calibri" w:eastAsia="Times New Roman" w:hAnsi="Calibri" w:cs="Calibri"/>
                <w:b/>
                <w:bCs/>
                <w:color w:val="000000"/>
                <w:sz w:val="20"/>
                <w:szCs w:val="20"/>
                <w:lang w:eastAsia="en-GB"/>
              </w:rPr>
            </w:pPr>
          </w:p>
        </w:tc>
        <w:tc>
          <w:tcPr>
            <w:tcW w:w="8060" w:type="dxa"/>
            <w:tcBorders>
              <w:top w:val="nil"/>
              <w:left w:val="nil"/>
              <w:bottom w:val="single" w:sz="4" w:space="0" w:color="auto"/>
              <w:right w:val="single" w:sz="4" w:space="0" w:color="auto"/>
            </w:tcBorders>
            <w:shd w:val="clear" w:color="auto" w:fill="auto"/>
            <w:vAlign w:val="center"/>
            <w:hideMark/>
          </w:tcPr>
          <w:p w14:paraId="0AC7598B" w14:textId="77777777" w:rsidR="00D67A60" w:rsidRPr="00D67A60" w:rsidRDefault="00D67A60" w:rsidP="00D67A60">
            <w:pPr>
              <w:spacing w:after="0" w:line="240" w:lineRule="auto"/>
              <w:rPr>
                <w:rFonts w:ascii="Calibri" w:eastAsia="Times New Roman" w:hAnsi="Calibri" w:cs="Calibri"/>
                <w:sz w:val="24"/>
                <w:szCs w:val="24"/>
                <w:lang w:eastAsia="en-GB"/>
              </w:rPr>
            </w:pPr>
            <w:r w:rsidRPr="00D67A60">
              <w:rPr>
                <w:rFonts w:ascii="Calibri" w:eastAsia="Times New Roman" w:hAnsi="Calibri" w:cs="Calibri"/>
                <w:sz w:val="24"/>
                <w:szCs w:val="24"/>
                <w:lang w:eastAsia="en-GB"/>
              </w:rPr>
              <w:t>How should you select appropriate sources for specific investigations?</w:t>
            </w:r>
          </w:p>
        </w:tc>
        <w:tc>
          <w:tcPr>
            <w:tcW w:w="460" w:type="dxa"/>
            <w:tcBorders>
              <w:top w:val="nil"/>
              <w:left w:val="nil"/>
              <w:bottom w:val="single" w:sz="4" w:space="0" w:color="auto"/>
              <w:right w:val="single" w:sz="4" w:space="0" w:color="auto"/>
            </w:tcBorders>
            <w:shd w:val="clear" w:color="auto" w:fill="auto"/>
            <w:noWrap/>
            <w:vAlign w:val="bottom"/>
            <w:hideMark/>
          </w:tcPr>
          <w:p w14:paraId="1CC2EC2F"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420" w:type="dxa"/>
            <w:tcBorders>
              <w:top w:val="nil"/>
              <w:left w:val="nil"/>
              <w:bottom w:val="single" w:sz="4" w:space="0" w:color="auto"/>
              <w:right w:val="single" w:sz="4" w:space="0" w:color="auto"/>
            </w:tcBorders>
            <w:shd w:val="clear" w:color="auto" w:fill="auto"/>
            <w:noWrap/>
            <w:vAlign w:val="bottom"/>
            <w:hideMark/>
          </w:tcPr>
          <w:p w14:paraId="7CEB93DF"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c>
          <w:tcPr>
            <w:tcW w:w="340" w:type="dxa"/>
            <w:tcBorders>
              <w:top w:val="nil"/>
              <w:left w:val="nil"/>
              <w:bottom w:val="single" w:sz="4" w:space="0" w:color="auto"/>
              <w:right w:val="single" w:sz="4" w:space="0" w:color="auto"/>
            </w:tcBorders>
            <w:shd w:val="clear" w:color="auto" w:fill="auto"/>
            <w:noWrap/>
            <w:vAlign w:val="bottom"/>
            <w:hideMark/>
          </w:tcPr>
          <w:p w14:paraId="7494D92E" w14:textId="77777777" w:rsidR="00D67A60" w:rsidRPr="00D67A60" w:rsidRDefault="00D67A60" w:rsidP="00D67A60">
            <w:pPr>
              <w:spacing w:after="0" w:line="240" w:lineRule="auto"/>
              <w:rPr>
                <w:rFonts w:ascii="Calibri" w:eastAsia="Times New Roman" w:hAnsi="Calibri" w:cs="Calibri"/>
                <w:color w:val="000000"/>
                <w:lang w:eastAsia="en-GB"/>
              </w:rPr>
            </w:pPr>
            <w:r w:rsidRPr="00D67A60">
              <w:rPr>
                <w:rFonts w:ascii="Calibri" w:eastAsia="Times New Roman" w:hAnsi="Calibri" w:cs="Calibri"/>
                <w:color w:val="000000"/>
                <w:lang w:eastAsia="en-GB"/>
              </w:rPr>
              <w:t> </w:t>
            </w:r>
          </w:p>
        </w:tc>
      </w:tr>
    </w:tbl>
    <w:p w14:paraId="5E2E6BBB" w14:textId="57368512" w:rsidR="00D46C8B" w:rsidRDefault="00D46C8B" w:rsidP="008E39B4"/>
    <w:p w14:paraId="619BE9E4" w14:textId="3568AE50" w:rsidR="001315C5" w:rsidRDefault="001315C5" w:rsidP="008E39B4"/>
    <w:p w14:paraId="0BF40EC7" w14:textId="2CE7A85C" w:rsidR="001315C5" w:rsidRDefault="001315C5" w:rsidP="008E39B4"/>
    <w:sectPr w:rsidR="001315C5" w:rsidSect="00A23F48">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BF9A" w14:textId="77777777" w:rsidR="00C96A68" w:rsidRDefault="00C96A68" w:rsidP="00017B74">
      <w:pPr>
        <w:spacing w:after="0" w:line="240" w:lineRule="auto"/>
      </w:pPr>
      <w:r>
        <w:separator/>
      </w:r>
    </w:p>
  </w:endnote>
  <w:endnote w:type="continuationSeparator" w:id="0">
    <w:p w14:paraId="022A05D0" w14:textId="77777777" w:rsidR="00C96A68" w:rsidRDefault="00C96A68"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00A0A" w14:textId="77777777" w:rsidR="00C96A68" w:rsidRDefault="00C96A68" w:rsidP="00017B74">
      <w:pPr>
        <w:spacing w:after="0" w:line="240" w:lineRule="auto"/>
      </w:pPr>
      <w:r>
        <w:separator/>
      </w:r>
    </w:p>
  </w:footnote>
  <w:footnote w:type="continuationSeparator" w:id="0">
    <w:p w14:paraId="185A80F3" w14:textId="77777777" w:rsidR="00C96A68" w:rsidRDefault="00C96A68"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2EC0200"/>
    <w:multiLevelType w:val="hybridMultilevel"/>
    <w:tmpl w:val="BF58180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EC866A1"/>
    <w:multiLevelType w:val="hybridMultilevel"/>
    <w:tmpl w:val="05665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927190"/>
    <w:multiLevelType w:val="hybridMultilevel"/>
    <w:tmpl w:val="C24C6D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F53723E"/>
    <w:multiLevelType w:val="hybridMultilevel"/>
    <w:tmpl w:val="1BF4DC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B4"/>
    <w:rsid w:val="00017B74"/>
    <w:rsid w:val="0007415F"/>
    <w:rsid w:val="000A6D4E"/>
    <w:rsid w:val="000F30A3"/>
    <w:rsid w:val="001315C5"/>
    <w:rsid w:val="001F0D69"/>
    <w:rsid w:val="00242120"/>
    <w:rsid w:val="002B6733"/>
    <w:rsid w:val="00341800"/>
    <w:rsid w:val="003E040F"/>
    <w:rsid w:val="003E6B6F"/>
    <w:rsid w:val="00440E6C"/>
    <w:rsid w:val="00487E07"/>
    <w:rsid w:val="0054114F"/>
    <w:rsid w:val="00587C4E"/>
    <w:rsid w:val="005F4E99"/>
    <w:rsid w:val="00683FBE"/>
    <w:rsid w:val="006A3C2A"/>
    <w:rsid w:val="006B77CB"/>
    <w:rsid w:val="007146EF"/>
    <w:rsid w:val="00735F37"/>
    <w:rsid w:val="00811F13"/>
    <w:rsid w:val="00847F4E"/>
    <w:rsid w:val="00867D25"/>
    <w:rsid w:val="00897BAA"/>
    <w:rsid w:val="008B1952"/>
    <w:rsid w:val="008E39B4"/>
    <w:rsid w:val="00923BC6"/>
    <w:rsid w:val="00964BA5"/>
    <w:rsid w:val="00990F9B"/>
    <w:rsid w:val="009A0EFF"/>
    <w:rsid w:val="00A23F48"/>
    <w:rsid w:val="00A314F1"/>
    <w:rsid w:val="00A56C16"/>
    <w:rsid w:val="00A65F6B"/>
    <w:rsid w:val="00B65713"/>
    <w:rsid w:val="00B77611"/>
    <w:rsid w:val="00BA646E"/>
    <w:rsid w:val="00BE5E19"/>
    <w:rsid w:val="00C20139"/>
    <w:rsid w:val="00C96A68"/>
    <w:rsid w:val="00CA59AB"/>
    <w:rsid w:val="00D46C8B"/>
    <w:rsid w:val="00D61494"/>
    <w:rsid w:val="00D67A60"/>
    <w:rsid w:val="00D9119C"/>
    <w:rsid w:val="00DB0006"/>
    <w:rsid w:val="00DB4ACD"/>
    <w:rsid w:val="00DC23A5"/>
    <w:rsid w:val="00E5371A"/>
    <w:rsid w:val="00F14E44"/>
    <w:rsid w:val="00F30D5B"/>
    <w:rsid w:val="00F43D58"/>
    <w:rsid w:val="00F9765D"/>
    <w:rsid w:val="00FB7D5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9156">
      <w:bodyDiv w:val="1"/>
      <w:marLeft w:val="0"/>
      <w:marRight w:val="0"/>
      <w:marTop w:val="0"/>
      <w:marBottom w:val="0"/>
      <w:divBdr>
        <w:top w:val="none" w:sz="0" w:space="0" w:color="auto"/>
        <w:left w:val="none" w:sz="0" w:space="0" w:color="auto"/>
        <w:bottom w:val="none" w:sz="0" w:space="0" w:color="auto"/>
        <w:right w:val="none" w:sz="0" w:space="0" w:color="auto"/>
      </w:divBdr>
    </w:div>
    <w:div w:id="6130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724EFF909654F83837A0F2AACA40A" ma:contentTypeVersion="34" ma:contentTypeDescription="Create a new document." ma:contentTypeScope="" ma:versionID="d1b39058cd396d9724ba9a6e75b2d86f">
  <xsd:schema xmlns:xsd="http://www.w3.org/2001/XMLSchema" xmlns:xs="http://www.w3.org/2001/XMLSchema" xmlns:p="http://schemas.microsoft.com/office/2006/metadata/properties" xmlns:ns3="ff8c54e3-1617-4b97-8352-97fced19f8e0" xmlns:ns4="348cc2cf-eeb8-4ea3-99a7-ba5982a7ab4e" targetNamespace="http://schemas.microsoft.com/office/2006/metadata/properties" ma:root="true" ma:fieldsID="c763103b2d0a505930fe593648ad4a89" ns3:_="" ns4:_="">
    <xsd:import namespace="ff8c54e3-1617-4b97-8352-97fced19f8e0"/>
    <xsd:import namespace="348cc2cf-eeb8-4ea3-99a7-ba5982a7ab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c54e3-1617-4b97-8352-97fced19f8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cc2cf-eeb8-4ea3-99a7-ba5982a7ab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348cc2cf-eeb8-4ea3-99a7-ba5982a7ab4e" xsi:nil="true"/>
    <Templates xmlns="348cc2cf-eeb8-4ea3-99a7-ba5982a7ab4e" xsi:nil="true"/>
    <NotebookType xmlns="348cc2cf-eeb8-4ea3-99a7-ba5982a7ab4e" xsi:nil="true"/>
    <FolderType xmlns="348cc2cf-eeb8-4ea3-99a7-ba5982a7ab4e" xsi:nil="true"/>
    <Invited_Students xmlns="348cc2cf-eeb8-4ea3-99a7-ba5982a7ab4e" xsi:nil="true"/>
    <Is_Collaboration_Space_Locked xmlns="348cc2cf-eeb8-4ea3-99a7-ba5982a7ab4e" xsi:nil="true"/>
    <CultureName xmlns="348cc2cf-eeb8-4ea3-99a7-ba5982a7ab4e" xsi:nil="true"/>
    <LMS_Mappings xmlns="348cc2cf-eeb8-4ea3-99a7-ba5982a7ab4e" xsi:nil="true"/>
    <IsNotebookLocked xmlns="348cc2cf-eeb8-4ea3-99a7-ba5982a7ab4e" xsi:nil="true"/>
    <Self_Registration_Enabled xmlns="348cc2cf-eeb8-4ea3-99a7-ba5982a7ab4e" xsi:nil="true"/>
    <Teachers xmlns="348cc2cf-eeb8-4ea3-99a7-ba5982a7ab4e">
      <UserInfo>
        <DisplayName/>
        <AccountId xsi:nil="true"/>
        <AccountType/>
      </UserInfo>
    </Teachers>
    <Distribution_Groups xmlns="348cc2cf-eeb8-4ea3-99a7-ba5982a7ab4e" xsi:nil="true"/>
    <AppVersion xmlns="348cc2cf-eeb8-4ea3-99a7-ba5982a7ab4e" xsi:nil="true"/>
    <TeamsChannelId xmlns="348cc2cf-eeb8-4ea3-99a7-ba5982a7ab4e" xsi:nil="true"/>
    <DefaultSectionNames xmlns="348cc2cf-eeb8-4ea3-99a7-ba5982a7ab4e" xsi:nil="true"/>
    <Math_Settings xmlns="348cc2cf-eeb8-4ea3-99a7-ba5982a7ab4e" xsi:nil="true"/>
    <Students xmlns="348cc2cf-eeb8-4ea3-99a7-ba5982a7ab4e">
      <UserInfo>
        <DisplayName/>
        <AccountId xsi:nil="true"/>
        <AccountType/>
      </UserInfo>
    </Students>
    <Student_Groups xmlns="348cc2cf-eeb8-4ea3-99a7-ba5982a7ab4e">
      <UserInfo>
        <DisplayName/>
        <AccountId xsi:nil="true"/>
        <AccountType/>
      </UserInfo>
    </Student_Groups>
    <Has_Teacher_Only_SectionGroup xmlns="348cc2cf-eeb8-4ea3-99a7-ba5982a7ab4e" xsi:nil="true"/>
    <Owner xmlns="348cc2cf-eeb8-4ea3-99a7-ba5982a7ab4e">
      <UserInfo>
        <DisplayName/>
        <AccountId xsi:nil="true"/>
        <AccountType/>
      </UserInfo>
    </Owner>
  </documentManagement>
</p:properties>
</file>

<file path=customXml/itemProps1.xml><?xml version="1.0" encoding="utf-8"?>
<ds:datastoreItem xmlns:ds="http://schemas.openxmlformats.org/officeDocument/2006/customXml" ds:itemID="{314499D4-E7B3-4E10-AD44-9FD01908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c54e3-1617-4b97-8352-97fced19f8e0"/>
    <ds:schemaRef ds:uri="348cc2cf-eeb8-4ea3-99a7-ba5982a7a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 ds:uri="348cc2cf-eeb8-4ea3-99a7-ba5982a7ab4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cp:lastModifiedBy>
  <cp:revision>30</cp:revision>
  <dcterms:created xsi:type="dcterms:W3CDTF">2022-03-29T12:34:00Z</dcterms:created>
  <dcterms:modified xsi:type="dcterms:W3CDTF">2022-03-29T13:40:00Z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0x010100559724EFF909654F83837A0F2AACA40A</vt:lpwstr>
  </property>
</Properties>
</file>